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9979E" w14:textId="77777777" w:rsidR="00FC608C" w:rsidRDefault="00FC608C"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p>
    <w:p w14:paraId="509A5F26" w14:textId="77777777" w:rsidR="00FC608C" w:rsidRDefault="00FC608C"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p>
    <w:p w14:paraId="1E04B7B7" w14:textId="60CA6BE7"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1ECFC1DA"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8775C2">
        <w:rPr>
          <w:rFonts w:ascii="Arial" w:eastAsiaTheme="minorEastAsia" w:hAnsi="Arial" w:cs="Arial"/>
          <w:b/>
          <w:bCs/>
          <w:i/>
          <w:iCs/>
          <w:lang w:eastAsia="es-ES"/>
        </w:rPr>
        <w:t>20-21</w:t>
      </w:r>
    </w:p>
    <w:p w14:paraId="03FFEBB9" w14:textId="3CCD80E0"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w:t>
      </w:r>
      <w:r w:rsidR="008775C2">
        <w:rPr>
          <w:rFonts w:ascii="Arial" w:eastAsiaTheme="minorEastAsia" w:hAnsi="Arial" w:cs="Arial"/>
          <w:i/>
          <w:iCs/>
          <w:spacing w:val="-1"/>
          <w:sz w:val="16"/>
          <w:szCs w:val="16"/>
          <w:lang w:eastAsia="es-ES"/>
        </w:rPr>
        <w:t>299</w:t>
      </w:r>
      <w:r w:rsidR="002B7914" w:rsidRPr="002B7914">
        <w:rPr>
          <w:rFonts w:ascii="Arial" w:eastAsiaTheme="minorEastAsia" w:hAnsi="Arial" w:cs="Arial"/>
          <w:i/>
          <w:iCs/>
          <w:spacing w:val="-1"/>
          <w:sz w:val="16"/>
          <w:szCs w:val="16"/>
          <w:lang w:eastAsia="es-ES"/>
        </w:rPr>
        <w:t>/20</w:t>
      </w:r>
      <w:r w:rsidR="008775C2">
        <w:rPr>
          <w:rFonts w:ascii="Arial" w:eastAsiaTheme="minorEastAsia" w:hAnsi="Arial" w:cs="Arial"/>
          <w:i/>
          <w:iCs/>
          <w:spacing w:val="-1"/>
          <w:sz w:val="16"/>
          <w:szCs w:val="16"/>
          <w:lang w:eastAsia="es-ES"/>
        </w:rPr>
        <w:t>20</w:t>
      </w:r>
      <w:r w:rsidR="002B7914" w:rsidRPr="002B7914">
        <w:rPr>
          <w:rFonts w:ascii="Arial" w:eastAsiaTheme="minorEastAsia" w:hAnsi="Arial" w:cs="Arial"/>
          <w:i/>
          <w:iCs/>
          <w:spacing w:val="-1"/>
          <w:sz w:val="16"/>
          <w:szCs w:val="16"/>
          <w:lang w:eastAsia="es-ES"/>
        </w:rPr>
        <w:t xml:space="preserve">, de </w:t>
      </w:r>
      <w:r w:rsidR="008775C2">
        <w:rPr>
          <w:rFonts w:ascii="Arial" w:eastAsiaTheme="minorEastAsia" w:hAnsi="Arial" w:cs="Arial"/>
          <w:i/>
          <w:iCs/>
          <w:spacing w:val="-1"/>
          <w:sz w:val="16"/>
          <w:szCs w:val="16"/>
          <w:lang w:eastAsia="es-ES"/>
        </w:rPr>
        <w:t>15</w:t>
      </w:r>
      <w:r w:rsidR="002B7914" w:rsidRPr="002B7914">
        <w:rPr>
          <w:rFonts w:ascii="Arial" w:eastAsiaTheme="minorEastAsia" w:hAnsi="Arial" w:cs="Arial"/>
          <w:i/>
          <w:iCs/>
          <w:spacing w:val="-1"/>
          <w:sz w:val="16"/>
          <w:szCs w:val="16"/>
          <w:lang w:eastAsia="es-ES"/>
        </w:rPr>
        <w:t xml:space="preserve">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000999"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DEFB30"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77777777"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COMS04</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77777777"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Técnico Superior en Comercio Internacional</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7AFB9A33" w:rsidR="00041FA0" w:rsidRPr="00041FA0" w:rsidRDefault="00041FA0" w:rsidP="00A3488E">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4426E2">
              <w:rPr>
                <w:rFonts w:ascii="Arial" w:eastAsiaTheme="minorEastAsia" w:hAnsi="Arial" w:cs="Arial"/>
                <w:spacing w:val="-8"/>
                <w:sz w:val="14"/>
                <w:szCs w:val="14"/>
                <w:lang w:eastAsia="es-ES"/>
              </w:rPr>
              <w:t>0827</w:t>
            </w:r>
          </w:p>
        </w:tc>
        <w:tc>
          <w:tcPr>
            <w:tcW w:w="8102" w:type="dxa"/>
            <w:tcBorders>
              <w:top w:val="single" w:sz="4" w:space="0" w:color="000000"/>
              <w:left w:val="single" w:sz="4" w:space="0" w:color="000000"/>
              <w:bottom w:val="single" w:sz="8" w:space="0" w:color="000000"/>
              <w:right w:val="single" w:sz="8" w:space="0" w:color="000000"/>
            </w:tcBorders>
          </w:tcPr>
          <w:p w14:paraId="537400F7" w14:textId="389771BF"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004426E2">
              <w:rPr>
                <w:rFonts w:ascii="Arial" w:eastAsiaTheme="minorEastAsia" w:hAnsi="Arial" w:cs="Arial"/>
                <w:spacing w:val="-7"/>
                <w:sz w:val="14"/>
                <w:szCs w:val="14"/>
                <w:lang w:eastAsia="es-ES"/>
              </w:rPr>
              <w:t>COMERCIO DIGITAL INTERNACIONAL</w:t>
            </w:r>
          </w:p>
          <w:p w14:paraId="2455E4FD" w14:textId="4CEBDFB1" w:rsidR="00041FA0" w:rsidRPr="00041FA0" w:rsidRDefault="00041FA0"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D4127A"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E12B06"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F71F9F"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77777777"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3D84BCCF" w:rsidR="00041FA0" w:rsidRPr="00041FA0" w:rsidRDefault="00E339F2"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284C377A">
                <wp:simplePos x="0" y="0"/>
                <wp:positionH relativeFrom="page">
                  <wp:posOffset>803275</wp:posOffset>
                </wp:positionH>
                <wp:positionV relativeFrom="paragraph">
                  <wp:posOffset>24130</wp:posOffset>
                </wp:positionV>
                <wp:extent cx="6218555" cy="1575435"/>
                <wp:effectExtent l="0" t="0" r="10795" b="571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69A862" id="Grupo 52" o:spid="_x0000_s1026" style="position:absolute;margin-left:63.25pt;margin-top:1.9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sidR="00041FA0" w:rsidRPr="00041FA0">
        <w:rPr>
          <w:rFonts w:ascii="Arial" w:eastAsiaTheme="minorEastAsia" w:hAnsi="Arial" w:cs="Arial"/>
          <w:b/>
          <w:bCs/>
          <w:sz w:val="18"/>
          <w:szCs w:val="18"/>
          <w:lang w:eastAsia="es-ES"/>
        </w:rPr>
        <w:t>C</w:t>
      </w:r>
      <w:r w:rsidR="00041FA0" w:rsidRPr="00041FA0">
        <w:rPr>
          <w:rFonts w:ascii="Arial" w:eastAsiaTheme="minorEastAsia" w:hAnsi="Arial" w:cs="Arial"/>
          <w:b/>
          <w:bCs/>
          <w:spacing w:val="-1"/>
          <w:sz w:val="18"/>
          <w:szCs w:val="18"/>
          <w:lang w:eastAsia="es-ES"/>
        </w:rPr>
        <w:t>R</w:t>
      </w:r>
      <w:r w:rsidR="00041FA0" w:rsidRPr="00041FA0">
        <w:rPr>
          <w:rFonts w:ascii="Arial" w:eastAsiaTheme="minorEastAsia" w:hAnsi="Arial" w:cs="Arial"/>
          <w:b/>
          <w:bCs/>
          <w:sz w:val="18"/>
          <w:szCs w:val="18"/>
          <w:lang w:eastAsia="es-ES"/>
        </w:rPr>
        <w:t>ITERI</w:t>
      </w:r>
      <w:r w:rsidR="00041FA0" w:rsidRPr="00041FA0">
        <w:rPr>
          <w:rFonts w:ascii="Arial" w:eastAsiaTheme="minorEastAsia" w:hAnsi="Arial" w:cs="Arial"/>
          <w:b/>
          <w:bCs/>
          <w:spacing w:val="-1"/>
          <w:sz w:val="18"/>
          <w:szCs w:val="18"/>
          <w:lang w:eastAsia="es-ES"/>
        </w:rPr>
        <w:t>O</w:t>
      </w:r>
      <w:r w:rsidR="00041FA0" w:rsidRPr="00041FA0">
        <w:rPr>
          <w:rFonts w:ascii="Arial" w:eastAsiaTheme="minorEastAsia" w:hAnsi="Arial" w:cs="Arial"/>
          <w:b/>
          <w:bCs/>
          <w:sz w:val="18"/>
          <w:szCs w:val="18"/>
          <w:lang w:eastAsia="es-ES"/>
        </w:rPr>
        <w:t xml:space="preserve">S DE </w:t>
      </w:r>
      <w:r w:rsidR="00041FA0" w:rsidRPr="00041FA0">
        <w:rPr>
          <w:rFonts w:ascii="Arial" w:eastAsiaTheme="minorEastAsia" w:hAnsi="Arial" w:cs="Arial"/>
          <w:b/>
          <w:bCs/>
          <w:spacing w:val="2"/>
          <w:sz w:val="18"/>
          <w:szCs w:val="18"/>
          <w:lang w:eastAsia="es-ES"/>
        </w:rPr>
        <w:t>C</w:t>
      </w:r>
      <w:r w:rsidR="00041FA0" w:rsidRPr="00041FA0">
        <w:rPr>
          <w:rFonts w:ascii="Arial" w:eastAsiaTheme="minorEastAsia" w:hAnsi="Arial" w:cs="Arial"/>
          <w:b/>
          <w:bCs/>
          <w:spacing w:val="-3"/>
          <w:sz w:val="18"/>
          <w:szCs w:val="18"/>
          <w:lang w:eastAsia="es-ES"/>
        </w:rPr>
        <w:t>A</w:t>
      </w:r>
      <w:r w:rsidR="00041FA0" w:rsidRPr="00041FA0">
        <w:rPr>
          <w:rFonts w:ascii="Arial" w:eastAsiaTheme="minorEastAsia" w:hAnsi="Arial" w:cs="Arial"/>
          <w:b/>
          <w:bCs/>
          <w:sz w:val="18"/>
          <w:szCs w:val="18"/>
          <w:lang w:eastAsia="es-ES"/>
        </w:rPr>
        <w:t>LIFIC</w:t>
      </w:r>
      <w:r w:rsidR="00041FA0" w:rsidRPr="00041FA0">
        <w:rPr>
          <w:rFonts w:ascii="Arial" w:eastAsiaTheme="minorEastAsia" w:hAnsi="Arial" w:cs="Arial"/>
          <w:b/>
          <w:bCs/>
          <w:spacing w:val="-4"/>
          <w:sz w:val="18"/>
          <w:szCs w:val="18"/>
          <w:lang w:eastAsia="es-ES"/>
        </w:rPr>
        <w:t>A</w:t>
      </w:r>
      <w:r w:rsidR="00041FA0" w:rsidRPr="00041FA0">
        <w:rPr>
          <w:rFonts w:ascii="Arial" w:eastAsiaTheme="minorEastAsia" w:hAnsi="Arial" w:cs="Arial"/>
          <w:b/>
          <w:bCs/>
          <w:sz w:val="18"/>
          <w:szCs w:val="18"/>
          <w:lang w:eastAsia="es-ES"/>
        </w:rPr>
        <w:t>C</w:t>
      </w:r>
      <w:r w:rsidR="00041FA0" w:rsidRPr="00041FA0">
        <w:rPr>
          <w:rFonts w:ascii="Arial" w:eastAsiaTheme="minorEastAsia" w:hAnsi="Arial" w:cs="Arial"/>
          <w:b/>
          <w:bCs/>
          <w:spacing w:val="2"/>
          <w:sz w:val="18"/>
          <w:szCs w:val="18"/>
          <w:lang w:eastAsia="es-ES"/>
        </w:rPr>
        <w:t>I</w:t>
      </w:r>
      <w:r w:rsidR="00041FA0" w:rsidRPr="00041FA0">
        <w:rPr>
          <w:rFonts w:ascii="Arial" w:eastAsiaTheme="minorEastAsia" w:hAnsi="Arial" w:cs="Arial"/>
          <w:b/>
          <w:bCs/>
          <w:spacing w:val="-1"/>
          <w:sz w:val="18"/>
          <w:szCs w:val="18"/>
          <w:lang w:eastAsia="es-ES"/>
        </w:rPr>
        <w:t>Ó</w:t>
      </w:r>
      <w:r w:rsidR="00041FA0" w:rsidRPr="00041FA0">
        <w:rPr>
          <w:rFonts w:ascii="Arial" w:eastAsiaTheme="minorEastAsia" w:hAnsi="Arial" w:cs="Arial"/>
          <w:b/>
          <w:bCs/>
          <w:sz w:val="18"/>
          <w:szCs w:val="18"/>
          <w:lang w:eastAsia="es-ES"/>
        </w:rPr>
        <w:t>N Y V</w:t>
      </w:r>
      <w:r w:rsidR="00041FA0" w:rsidRPr="00041FA0">
        <w:rPr>
          <w:rFonts w:ascii="Arial" w:eastAsiaTheme="minorEastAsia" w:hAnsi="Arial" w:cs="Arial"/>
          <w:b/>
          <w:bCs/>
          <w:spacing w:val="-3"/>
          <w:sz w:val="18"/>
          <w:szCs w:val="18"/>
          <w:lang w:eastAsia="es-ES"/>
        </w:rPr>
        <w:t>A</w:t>
      </w:r>
      <w:r w:rsidR="00041FA0" w:rsidRPr="00041FA0">
        <w:rPr>
          <w:rFonts w:ascii="Arial" w:eastAsiaTheme="minorEastAsia" w:hAnsi="Arial" w:cs="Arial"/>
          <w:b/>
          <w:bCs/>
          <w:spacing w:val="2"/>
          <w:sz w:val="18"/>
          <w:szCs w:val="18"/>
          <w:lang w:eastAsia="es-ES"/>
        </w:rPr>
        <w:t>L</w:t>
      </w:r>
      <w:r w:rsidR="00041FA0" w:rsidRPr="00041FA0">
        <w:rPr>
          <w:rFonts w:ascii="Arial" w:eastAsiaTheme="minorEastAsia" w:hAnsi="Arial" w:cs="Arial"/>
          <w:b/>
          <w:bCs/>
          <w:spacing w:val="-1"/>
          <w:sz w:val="18"/>
          <w:szCs w:val="18"/>
          <w:lang w:eastAsia="es-ES"/>
        </w:rPr>
        <w:t>O</w:t>
      </w:r>
      <w:r w:rsidR="00041FA0" w:rsidRPr="00041FA0">
        <w:rPr>
          <w:rFonts w:ascii="Arial" w:eastAsiaTheme="minorEastAsia" w:hAnsi="Arial" w:cs="Arial"/>
          <w:b/>
          <w:bCs/>
          <w:spacing w:val="1"/>
          <w:sz w:val="18"/>
          <w:szCs w:val="18"/>
          <w:lang w:eastAsia="es-ES"/>
        </w:rPr>
        <w:t>R</w:t>
      </w:r>
      <w:r w:rsidR="00041FA0" w:rsidRPr="00041FA0">
        <w:rPr>
          <w:rFonts w:ascii="Arial" w:eastAsiaTheme="minorEastAsia" w:hAnsi="Arial" w:cs="Arial"/>
          <w:b/>
          <w:bCs/>
          <w:spacing w:val="-3"/>
          <w:sz w:val="18"/>
          <w:szCs w:val="18"/>
          <w:lang w:eastAsia="es-ES"/>
        </w:rPr>
        <w:t>A</w:t>
      </w:r>
      <w:r w:rsidR="00041FA0" w:rsidRPr="00041FA0">
        <w:rPr>
          <w:rFonts w:ascii="Arial" w:eastAsiaTheme="minorEastAsia" w:hAnsi="Arial" w:cs="Arial"/>
          <w:b/>
          <w:bCs/>
          <w:sz w:val="18"/>
          <w:szCs w:val="18"/>
          <w:lang w:eastAsia="es-ES"/>
        </w:rPr>
        <w:t>CI</w:t>
      </w:r>
      <w:r w:rsidR="00041FA0" w:rsidRPr="00041FA0">
        <w:rPr>
          <w:rFonts w:ascii="Arial" w:eastAsiaTheme="minorEastAsia" w:hAnsi="Arial" w:cs="Arial"/>
          <w:b/>
          <w:bCs/>
          <w:spacing w:val="-1"/>
          <w:sz w:val="18"/>
          <w:szCs w:val="18"/>
          <w:lang w:eastAsia="es-ES"/>
        </w:rPr>
        <w:t>Ó</w:t>
      </w:r>
      <w:r w:rsidR="00041FA0" w:rsidRPr="00041FA0">
        <w:rPr>
          <w:rFonts w:ascii="Arial" w:eastAsiaTheme="minorEastAsia" w:hAnsi="Arial" w:cs="Arial"/>
          <w:b/>
          <w:bCs/>
          <w:sz w:val="18"/>
          <w:szCs w:val="18"/>
          <w:lang w:eastAsia="es-ES"/>
        </w:rPr>
        <w:t>N</w:t>
      </w:r>
    </w:p>
    <w:p w14:paraId="23267980" w14:textId="77777777" w:rsidR="00041FA0" w:rsidRPr="00E339F2" w:rsidRDefault="00041FA0" w:rsidP="00041FA0">
      <w:pPr>
        <w:widowControl w:val="0"/>
        <w:kinsoku w:val="0"/>
        <w:overflowPunct w:val="0"/>
        <w:autoSpaceDE w:val="0"/>
        <w:autoSpaceDN w:val="0"/>
        <w:adjustRightInd w:val="0"/>
        <w:spacing w:before="14" w:after="0" w:line="280" w:lineRule="exact"/>
        <w:rPr>
          <w:rFonts w:ascii="Arial" w:eastAsiaTheme="minorEastAsia" w:hAnsi="Arial" w:cs="Arial"/>
          <w:sz w:val="16"/>
          <w:szCs w:val="16"/>
          <w:lang w:eastAsia="es-ES"/>
        </w:rPr>
      </w:pPr>
    </w:p>
    <w:p w14:paraId="7444D6D1" w14:textId="25B22010" w:rsidR="00E339F2" w:rsidRDefault="00E339F2" w:rsidP="00E339F2">
      <w:pPr>
        <w:widowControl w:val="0"/>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p>
    <w:p w14:paraId="057434E5" w14:textId="77777777" w:rsidR="00E339F2" w:rsidRPr="00E339F2" w:rsidRDefault="00E339F2" w:rsidP="00E339F2">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E339F2">
        <w:rPr>
          <w:rFonts w:ascii="Arial" w:eastAsiaTheme="minorEastAsia" w:hAnsi="Arial" w:cs="Arial"/>
          <w:sz w:val="16"/>
          <w:szCs w:val="16"/>
          <w:lang w:eastAsia="es-ES"/>
        </w:rPr>
        <w:t>Cada pregunta correcta vale 0,33 puntos salvo la última que vale 0,43</w:t>
      </w:r>
    </w:p>
    <w:p w14:paraId="76CA973D" w14:textId="77777777" w:rsidR="00E339F2" w:rsidRPr="00E339F2" w:rsidRDefault="00E339F2"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E339F2">
        <w:rPr>
          <w:rFonts w:ascii="Arial" w:eastAsiaTheme="minorEastAsia" w:hAnsi="Arial" w:cs="Arial"/>
          <w:sz w:val="16"/>
          <w:szCs w:val="16"/>
          <w:lang w:eastAsia="es-ES"/>
        </w:rPr>
        <w:t xml:space="preserve">Las preguntas no </w:t>
      </w:r>
      <w:proofErr w:type="spellStart"/>
      <w:r w:rsidRPr="00E339F2">
        <w:rPr>
          <w:rFonts w:ascii="Arial" w:eastAsiaTheme="minorEastAsia" w:hAnsi="Arial" w:cs="Arial"/>
          <w:sz w:val="16"/>
          <w:szCs w:val="16"/>
          <w:lang w:eastAsia="es-ES"/>
        </w:rPr>
        <w:t>contestadan</w:t>
      </w:r>
      <w:proofErr w:type="spellEnd"/>
      <w:r w:rsidRPr="00E339F2">
        <w:rPr>
          <w:rFonts w:ascii="Arial" w:eastAsiaTheme="minorEastAsia" w:hAnsi="Arial" w:cs="Arial"/>
          <w:sz w:val="16"/>
          <w:szCs w:val="16"/>
          <w:lang w:eastAsia="es-ES"/>
        </w:rPr>
        <w:t xml:space="preserve"> valen 0 puntos</w:t>
      </w:r>
    </w:p>
    <w:p w14:paraId="160FE2F8" w14:textId="520270A2" w:rsidR="00F319D6" w:rsidRPr="00E339F2" w:rsidRDefault="00E339F2"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sidRPr="00E339F2">
        <w:rPr>
          <w:rFonts w:ascii="Arial" w:eastAsiaTheme="minorEastAsia" w:hAnsi="Arial" w:cs="Arial"/>
          <w:sz w:val="16"/>
          <w:szCs w:val="16"/>
          <w:lang w:eastAsia="es-ES"/>
        </w:rPr>
        <w:t>Las preguntas mal contestadas restan 0,12 puntos</w:t>
      </w:r>
      <w:r w:rsidR="00F319D6" w:rsidRPr="00E339F2">
        <w:rPr>
          <w:rFonts w:ascii="Arial" w:eastAsiaTheme="minorEastAsia" w:hAnsi="Arial" w:cs="Arial"/>
          <w:sz w:val="16"/>
          <w:szCs w:val="16"/>
          <w:lang w:eastAsia="es-ES"/>
        </w:rPr>
        <w:t>.</w:t>
      </w:r>
    </w:p>
    <w:p w14:paraId="7A82F1CC" w14:textId="77777777" w:rsidR="00F319D6" w:rsidRPr="00E339F2"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sidRPr="00E339F2">
        <w:rPr>
          <w:rFonts w:ascii="Arial" w:eastAsiaTheme="minorEastAsia" w:hAnsi="Arial" w:cs="Arial"/>
          <w:spacing w:val="-1"/>
          <w:sz w:val="16"/>
          <w:szCs w:val="16"/>
          <w:lang w:eastAsia="es-ES"/>
        </w:rPr>
        <w:t xml:space="preserve">Se penalizarán las </w:t>
      </w:r>
      <w:r w:rsidRPr="00E339F2">
        <w:rPr>
          <w:rFonts w:ascii="Arial" w:eastAsiaTheme="minorEastAsia" w:hAnsi="Arial" w:cs="Arial"/>
          <w:sz w:val="16"/>
          <w:szCs w:val="16"/>
          <w:lang w:eastAsia="es-ES"/>
        </w:rPr>
        <w:t>f</w:t>
      </w:r>
      <w:r w:rsidRPr="00E339F2">
        <w:rPr>
          <w:rFonts w:ascii="Arial" w:eastAsiaTheme="minorEastAsia" w:hAnsi="Arial" w:cs="Arial"/>
          <w:spacing w:val="-1"/>
          <w:sz w:val="16"/>
          <w:szCs w:val="16"/>
          <w:lang w:eastAsia="es-ES"/>
        </w:rPr>
        <w:t>a</w:t>
      </w:r>
      <w:r w:rsidRPr="00E339F2">
        <w:rPr>
          <w:rFonts w:ascii="Arial" w:eastAsiaTheme="minorEastAsia" w:hAnsi="Arial" w:cs="Arial"/>
          <w:spacing w:val="-3"/>
          <w:sz w:val="16"/>
          <w:szCs w:val="16"/>
          <w:lang w:eastAsia="es-ES"/>
        </w:rPr>
        <w:t>l</w:t>
      </w:r>
      <w:r w:rsidRPr="00E339F2">
        <w:rPr>
          <w:rFonts w:ascii="Arial" w:eastAsiaTheme="minorEastAsia" w:hAnsi="Arial" w:cs="Arial"/>
          <w:sz w:val="16"/>
          <w:szCs w:val="16"/>
          <w:lang w:eastAsia="es-ES"/>
        </w:rPr>
        <w:t>t</w:t>
      </w:r>
      <w:r w:rsidRPr="00E339F2">
        <w:rPr>
          <w:rFonts w:ascii="Arial" w:eastAsiaTheme="minorEastAsia" w:hAnsi="Arial" w:cs="Arial"/>
          <w:spacing w:val="-1"/>
          <w:sz w:val="16"/>
          <w:szCs w:val="16"/>
          <w:lang w:eastAsia="es-ES"/>
        </w:rPr>
        <w:t>a</w:t>
      </w:r>
      <w:r w:rsidRPr="00E339F2">
        <w:rPr>
          <w:rFonts w:ascii="Arial" w:eastAsiaTheme="minorEastAsia" w:hAnsi="Arial" w:cs="Arial"/>
          <w:sz w:val="16"/>
          <w:szCs w:val="16"/>
          <w:lang w:eastAsia="es-ES"/>
        </w:rPr>
        <w:t>s</w:t>
      </w:r>
      <w:r w:rsidRPr="00E339F2">
        <w:rPr>
          <w:rFonts w:ascii="Arial" w:eastAsiaTheme="minorEastAsia" w:hAnsi="Arial" w:cs="Arial"/>
          <w:spacing w:val="-3"/>
          <w:sz w:val="16"/>
          <w:szCs w:val="16"/>
          <w:lang w:eastAsia="es-ES"/>
        </w:rPr>
        <w:t xml:space="preserve"> </w:t>
      </w:r>
      <w:r w:rsidRPr="00E339F2">
        <w:rPr>
          <w:rFonts w:ascii="Arial" w:eastAsiaTheme="minorEastAsia" w:hAnsi="Arial" w:cs="Arial"/>
          <w:spacing w:val="-1"/>
          <w:sz w:val="16"/>
          <w:szCs w:val="16"/>
          <w:lang w:eastAsia="es-ES"/>
        </w:rPr>
        <w:t>d</w:t>
      </w:r>
      <w:r w:rsidRPr="00E339F2">
        <w:rPr>
          <w:rFonts w:ascii="Arial" w:eastAsiaTheme="minorEastAsia" w:hAnsi="Arial" w:cs="Arial"/>
          <w:sz w:val="16"/>
          <w:szCs w:val="16"/>
          <w:lang w:eastAsia="es-ES"/>
        </w:rPr>
        <w:t xml:space="preserve">e </w:t>
      </w:r>
      <w:r w:rsidRPr="00E339F2">
        <w:rPr>
          <w:rFonts w:ascii="Arial" w:eastAsiaTheme="minorEastAsia" w:hAnsi="Arial" w:cs="Arial"/>
          <w:spacing w:val="-1"/>
          <w:sz w:val="16"/>
          <w:szCs w:val="16"/>
          <w:lang w:eastAsia="es-ES"/>
        </w:rPr>
        <w:t>or</w:t>
      </w:r>
      <w:r w:rsidRPr="00E339F2">
        <w:rPr>
          <w:rFonts w:ascii="Arial" w:eastAsiaTheme="minorEastAsia" w:hAnsi="Arial" w:cs="Arial"/>
          <w:sz w:val="16"/>
          <w:szCs w:val="16"/>
          <w:lang w:eastAsia="es-ES"/>
        </w:rPr>
        <w:t>t</w:t>
      </w:r>
      <w:r w:rsidRPr="00E339F2">
        <w:rPr>
          <w:rFonts w:ascii="Arial" w:eastAsiaTheme="minorEastAsia" w:hAnsi="Arial" w:cs="Arial"/>
          <w:spacing w:val="-1"/>
          <w:sz w:val="16"/>
          <w:szCs w:val="16"/>
          <w:lang w:eastAsia="es-ES"/>
        </w:rPr>
        <w:t>ogra</w:t>
      </w:r>
      <w:r w:rsidRPr="00E339F2">
        <w:rPr>
          <w:rFonts w:ascii="Arial" w:eastAsiaTheme="minorEastAsia" w:hAnsi="Arial" w:cs="Arial"/>
          <w:sz w:val="16"/>
          <w:szCs w:val="16"/>
          <w:lang w:eastAsia="es-ES"/>
        </w:rPr>
        <w:t>f</w:t>
      </w:r>
      <w:r w:rsidRPr="00E339F2">
        <w:rPr>
          <w:rFonts w:ascii="Arial" w:eastAsiaTheme="minorEastAsia" w:hAnsi="Arial" w:cs="Arial"/>
          <w:spacing w:val="-2"/>
          <w:sz w:val="16"/>
          <w:szCs w:val="16"/>
          <w:lang w:eastAsia="es-ES"/>
        </w:rPr>
        <w:t>í</w:t>
      </w:r>
      <w:r w:rsidRPr="00E339F2">
        <w:rPr>
          <w:rFonts w:ascii="Arial" w:eastAsiaTheme="minorEastAsia" w:hAnsi="Arial" w:cs="Arial"/>
          <w:spacing w:val="-1"/>
          <w:sz w:val="16"/>
          <w:szCs w:val="16"/>
          <w:lang w:eastAsia="es-ES"/>
        </w:rPr>
        <w:t>a</w:t>
      </w:r>
      <w:r w:rsidRPr="00E339F2">
        <w:rPr>
          <w:rFonts w:ascii="Arial" w:eastAsiaTheme="minorEastAsia" w:hAnsi="Arial" w:cs="Arial"/>
          <w:sz w:val="16"/>
          <w:szCs w:val="16"/>
          <w:lang w:eastAsia="es-ES"/>
        </w:rPr>
        <w:t>, 0,1 punto por cada falta de ortografía.</w:t>
      </w:r>
    </w:p>
    <w:p w14:paraId="0C8317AC" w14:textId="77777777" w:rsidR="00F319D6" w:rsidRPr="00E339F2"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sidRPr="00E339F2">
        <w:rPr>
          <w:rFonts w:ascii="Arial" w:eastAsiaTheme="minorEastAsia" w:hAnsi="Arial" w:cs="Arial"/>
          <w:sz w:val="16"/>
          <w:szCs w:val="16"/>
          <w:lang w:eastAsia="es-ES"/>
        </w:rPr>
        <w:t xml:space="preserve">Se tendrá en cuenta </w:t>
      </w:r>
      <w:proofErr w:type="gramStart"/>
      <w:r w:rsidRPr="00E339F2">
        <w:rPr>
          <w:rFonts w:ascii="Arial" w:eastAsiaTheme="minorEastAsia" w:hAnsi="Arial" w:cs="Arial"/>
          <w:sz w:val="16"/>
          <w:szCs w:val="16"/>
          <w:lang w:eastAsia="es-ES"/>
        </w:rPr>
        <w:t xml:space="preserve">la </w:t>
      </w:r>
      <w:r w:rsidRPr="00E339F2">
        <w:rPr>
          <w:rFonts w:ascii="Arial" w:eastAsiaTheme="minorEastAsia" w:hAnsi="Arial" w:cs="Arial"/>
          <w:spacing w:val="-3"/>
          <w:sz w:val="16"/>
          <w:szCs w:val="16"/>
          <w:lang w:eastAsia="es-ES"/>
        </w:rPr>
        <w:t xml:space="preserve"> </w:t>
      </w:r>
      <w:r w:rsidRPr="00E339F2">
        <w:rPr>
          <w:rFonts w:ascii="Arial" w:eastAsiaTheme="minorEastAsia" w:hAnsi="Arial" w:cs="Arial"/>
          <w:spacing w:val="-2"/>
          <w:sz w:val="16"/>
          <w:szCs w:val="16"/>
          <w:lang w:eastAsia="es-ES"/>
        </w:rPr>
        <w:t>c</w:t>
      </w:r>
      <w:r w:rsidRPr="00E339F2">
        <w:rPr>
          <w:rFonts w:ascii="Arial" w:eastAsiaTheme="minorEastAsia" w:hAnsi="Arial" w:cs="Arial"/>
          <w:spacing w:val="-1"/>
          <w:sz w:val="16"/>
          <w:szCs w:val="16"/>
          <w:lang w:eastAsia="es-ES"/>
        </w:rPr>
        <w:t>on</w:t>
      </w:r>
      <w:r w:rsidRPr="00E339F2">
        <w:rPr>
          <w:rFonts w:ascii="Arial" w:eastAsiaTheme="minorEastAsia" w:hAnsi="Arial" w:cs="Arial"/>
          <w:sz w:val="16"/>
          <w:szCs w:val="16"/>
          <w:lang w:eastAsia="es-ES"/>
        </w:rPr>
        <w:t>c</w:t>
      </w:r>
      <w:r w:rsidRPr="00E339F2">
        <w:rPr>
          <w:rFonts w:ascii="Arial" w:eastAsiaTheme="minorEastAsia" w:hAnsi="Arial" w:cs="Arial"/>
          <w:spacing w:val="-1"/>
          <w:sz w:val="16"/>
          <w:szCs w:val="16"/>
          <w:lang w:eastAsia="es-ES"/>
        </w:rPr>
        <w:t>re</w:t>
      </w:r>
      <w:r w:rsidRPr="00E339F2">
        <w:rPr>
          <w:rFonts w:ascii="Arial" w:eastAsiaTheme="minorEastAsia" w:hAnsi="Arial" w:cs="Arial"/>
          <w:sz w:val="16"/>
          <w:szCs w:val="16"/>
          <w:lang w:eastAsia="es-ES"/>
        </w:rPr>
        <w:t>ción</w:t>
      </w:r>
      <w:proofErr w:type="gramEnd"/>
      <w:r w:rsidRPr="00E339F2">
        <w:rPr>
          <w:rFonts w:ascii="Arial" w:eastAsiaTheme="minorEastAsia" w:hAnsi="Arial" w:cs="Arial"/>
          <w:sz w:val="16"/>
          <w:szCs w:val="16"/>
          <w:lang w:eastAsia="es-ES"/>
        </w:rPr>
        <w:t xml:space="preserve"> </w:t>
      </w:r>
      <w:r w:rsidRPr="00E339F2">
        <w:rPr>
          <w:rFonts w:ascii="Arial" w:eastAsiaTheme="minorEastAsia" w:hAnsi="Arial" w:cs="Arial"/>
          <w:spacing w:val="-1"/>
          <w:sz w:val="16"/>
          <w:szCs w:val="16"/>
          <w:lang w:eastAsia="es-ES"/>
        </w:rPr>
        <w:t>e</w:t>
      </w:r>
      <w:r w:rsidRPr="00E339F2">
        <w:rPr>
          <w:rFonts w:ascii="Arial" w:eastAsiaTheme="minorEastAsia" w:hAnsi="Arial" w:cs="Arial"/>
          <w:sz w:val="16"/>
          <w:szCs w:val="16"/>
          <w:lang w:eastAsia="es-ES"/>
        </w:rPr>
        <w:t>n</w:t>
      </w:r>
      <w:r w:rsidRPr="00E339F2">
        <w:rPr>
          <w:rFonts w:ascii="Arial" w:eastAsiaTheme="minorEastAsia" w:hAnsi="Arial" w:cs="Arial"/>
          <w:spacing w:val="-3"/>
          <w:sz w:val="16"/>
          <w:szCs w:val="16"/>
          <w:lang w:eastAsia="es-ES"/>
        </w:rPr>
        <w:t xml:space="preserve"> </w:t>
      </w:r>
      <w:r w:rsidRPr="00E339F2">
        <w:rPr>
          <w:rFonts w:ascii="Arial" w:eastAsiaTheme="minorEastAsia" w:hAnsi="Arial" w:cs="Arial"/>
          <w:sz w:val="16"/>
          <w:szCs w:val="16"/>
          <w:lang w:eastAsia="es-ES"/>
        </w:rPr>
        <w:t>las</w:t>
      </w:r>
      <w:r w:rsidRPr="00E339F2">
        <w:rPr>
          <w:rFonts w:ascii="Arial" w:eastAsiaTheme="minorEastAsia" w:hAnsi="Arial" w:cs="Arial"/>
          <w:spacing w:val="-1"/>
          <w:sz w:val="16"/>
          <w:szCs w:val="16"/>
          <w:lang w:eastAsia="es-ES"/>
        </w:rPr>
        <w:t xml:space="preserve"> repue</w:t>
      </w:r>
      <w:r w:rsidRPr="00E339F2">
        <w:rPr>
          <w:rFonts w:ascii="Arial" w:eastAsiaTheme="minorEastAsia" w:hAnsi="Arial" w:cs="Arial"/>
          <w:spacing w:val="-2"/>
          <w:sz w:val="16"/>
          <w:szCs w:val="16"/>
          <w:lang w:eastAsia="es-ES"/>
        </w:rPr>
        <w:t>s</w:t>
      </w:r>
      <w:r w:rsidRPr="00E339F2">
        <w:rPr>
          <w:rFonts w:ascii="Arial" w:eastAsiaTheme="minorEastAsia" w:hAnsi="Arial" w:cs="Arial"/>
          <w:sz w:val="16"/>
          <w:szCs w:val="16"/>
          <w:lang w:eastAsia="es-ES"/>
        </w:rPr>
        <w:t>t</w:t>
      </w:r>
      <w:r w:rsidRPr="00E339F2">
        <w:rPr>
          <w:rFonts w:ascii="Arial" w:eastAsiaTheme="minorEastAsia" w:hAnsi="Arial" w:cs="Arial"/>
          <w:spacing w:val="-1"/>
          <w:sz w:val="16"/>
          <w:szCs w:val="16"/>
          <w:lang w:eastAsia="es-ES"/>
        </w:rPr>
        <w:t>a</w:t>
      </w:r>
      <w:r w:rsidRPr="00E339F2">
        <w:rPr>
          <w:rFonts w:ascii="Arial" w:eastAsiaTheme="minorEastAsia" w:hAnsi="Arial" w:cs="Arial"/>
          <w:spacing w:val="-2"/>
          <w:sz w:val="16"/>
          <w:szCs w:val="16"/>
          <w:lang w:eastAsia="es-ES"/>
        </w:rPr>
        <w:t>s</w:t>
      </w:r>
      <w:r w:rsidRPr="00E339F2">
        <w:rPr>
          <w:rFonts w:ascii="Arial" w:eastAsiaTheme="minorEastAsia" w:hAnsi="Arial" w:cs="Arial"/>
          <w:sz w:val="16"/>
          <w:szCs w:val="16"/>
          <w:lang w:eastAsia="es-ES"/>
        </w:rPr>
        <w:t>,</w:t>
      </w:r>
      <w:r w:rsidRPr="00E339F2">
        <w:rPr>
          <w:rFonts w:ascii="Arial" w:eastAsiaTheme="minorEastAsia" w:hAnsi="Arial" w:cs="Arial"/>
          <w:spacing w:val="1"/>
          <w:sz w:val="16"/>
          <w:szCs w:val="16"/>
          <w:lang w:eastAsia="es-ES"/>
        </w:rPr>
        <w:t xml:space="preserve"> </w:t>
      </w:r>
      <w:r w:rsidRPr="00E339F2">
        <w:rPr>
          <w:rFonts w:ascii="Arial" w:eastAsiaTheme="minorEastAsia" w:hAnsi="Arial" w:cs="Arial"/>
          <w:spacing w:val="-1"/>
          <w:sz w:val="16"/>
          <w:szCs w:val="16"/>
          <w:lang w:eastAsia="es-ES"/>
        </w:rPr>
        <w:t>bre</w:t>
      </w:r>
      <w:r w:rsidRPr="00E339F2">
        <w:rPr>
          <w:rFonts w:ascii="Arial" w:eastAsiaTheme="minorEastAsia" w:hAnsi="Arial" w:cs="Arial"/>
          <w:spacing w:val="-2"/>
          <w:sz w:val="16"/>
          <w:szCs w:val="16"/>
          <w:lang w:eastAsia="es-ES"/>
        </w:rPr>
        <w:t>v</w:t>
      </w:r>
      <w:r w:rsidRPr="00E339F2">
        <w:rPr>
          <w:rFonts w:ascii="Arial" w:eastAsiaTheme="minorEastAsia" w:hAnsi="Arial" w:cs="Arial"/>
          <w:spacing w:val="-1"/>
          <w:sz w:val="16"/>
          <w:szCs w:val="16"/>
          <w:lang w:eastAsia="es-ES"/>
        </w:rPr>
        <w:t>eda</w:t>
      </w:r>
      <w:r w:rsidRPr="00E339F2">
        <w:rPr>
          <w:rFonts w:ascii="Arial" w:eastAsiaTheme="minorEastAsia" w:hAnsi="Arial" w:cs="Arial"/>
          <w:sz w:val="16"/>
          <w:szCs w:val="16"/>
          <w:lang w:eastAsia="es-ES"/>
        </w:rPr>
        <w:t>d y</w:t>
      </w:r>
      <w:r w:rsidRPr="00E339F2">
        <w:rPr>
          <w:rFonts w:ascii="Arial" w:eastAsiaTheme="minorEastAsia" w:hAnsi="Arial" w:cs="Arial"/>
          <w:spacing w:val="-1"/>
          <w:sz w:val="16"/>
          <w:szCs w:val="16"/>
          <w:lang w:eastAsia="es-ES"/>
        </w:rPr>
        <w:t xml:space="preserve"> </w:t>
      </w:r>
      <w:r w:rsidRPr="00E339F2">
        <w:rPr>
          <w:rFonts w:ascii="Arial" w:eastAsiaTheme="minorEastAsia" w:hAnsi="Arial" w:cs="Arial"/>
          <w:sz w:val="16"/>
          <w:szCs w:val="16"/>
          <w:lang w:eastAsia="es-ES"/>
        </w:rPr>
        <w:t>cla</w:t>
      </w:r>
      <w:r w:rsidRPr="00E339F2">
        <w:rPr>
          <w:rFonts w:ascii="Arial" w:eastAsiaTheme="minorEastAsia" w:hAnsi="Arial" w:cs="Arial"/>
          <w:spacing w:val="-2"/>
          <w:sz w:val="16"/>
          <w:szCs w:val="16"/>
          <w:lang w:eastAsia="es-ES"/>
        </w:rPr>
        <w:t>r</w:t>
      </w:r>
      <w:r w:rsidRPr="00E339F2">
        <w:rPr>
          <w:rFonts w:ascii="Arial" w:eastAsiaTheme="minorEastAsia" w:hAnsi="Arial" w:cs="Arial"/>
          <w:sz w:val="16"/>
          <w:szCs w:val="16"/>
          <w:lang w:eastAsia="es-ES"/>
        </w:rPr>
        <w:t>id</w:t>
      </w:r>
      <w:r w:rsidRPr="00E339F2">
        <w:rPr>
          <w:rFonts w:ascii="Arial" w:eastAsiaTheme="minorEastAsia" w:hAnsi="Arial" w:cs="Arial"/>
          <w:spacing w:val="-1"/>
          <w:sz w:val="16"/>
          <w:szCs w:val="16"/>
          <w:lang w:eastAsia="es-ES"/>
        </w:rPr>
        <w:t>a</w:t>
      </w:r>
      <w:r w:rsidRPr="00E339F2">
        <w:rPr>
          <w:rFonts w:ascii="Arial" w:eastAsiaTheme="minorEastAsia" w:hAnsi="Arial" w:cs="Arial"/>
          <w:sz w:val="16"/>
          <w:szCs w:val="16"/>
          <w:lang w:eastAsia="es-ES"/>
        </w:rPr>
        <w:t xml:space="preserve">d </w:t>
      </w:r>
      <w:r w:rsidRPr="00E339F2">
        <w:rPr>
          <w:rFonts w:ascii="Arial" w:eastAsiaTheme="minorEastAsia" w:hAnsi="Arial" w:cs="Arial"/>
          <w:spacing w:val="-1"/>
          <w:sz w:val="16"/>
          <w:szCs w:val="16"/>
          <w:lang w:eastAsia="es-ES"/>
        </w:rPr>
        <w:t>e</w:t>
      </w:r>
      <w:r w:rsidRPr="00E339F2">
        <w:rPr>
          <w:rFonts w:ascii="Arial" w:eastAsiaTheme="minorEastAsia" w:hAnsi="Arial" w:cs="Arial"/>
          <w:sz w:val="16"/>
          <w:szCs w:val="16"/>
          <w:lang w:eastAsia="es-ES"/>
        </w:rPr>
        <w:t>n</w:t>
      </w:r>
      <w:r w:rsidRPr="00E339F2">
        <w:rPr>
          <w:rFonts w:ascii="Arial" w:eastAsiaTheme="minorEastAsia" w:hAnsi="Arial" w:cs="Arial"/>
          <w:spacing w:val="-3"/>
          <w:sz w:val="16"/>
          <w:szCs w:val="16"/>
          <w:lang w:eastAsia="es-ES"/>
        </w:rPr>
        <w:t xml:space="preserve"> </w:t>
      </w:r>
      <w:r w:rsidRPr="00E339F2">
        <w:rPr>
          <w:rFonts w:ascii="Arial" w:eastAsiaTheme="minorEastAsia" w:hAnsi="Arial" w:cs="Arial"/>
          <w:sz w:val="16"/>
          <w:szCs w:val="16"/>
          <w:lang w:eastAsia="es-ES"/>
        </w:rPr>
        <w:t>los</w:t>
      </w:r>
      <w:r w:rsidRPr="00E339F2">
        <w:rPr>
          <w:rFonts w:ascii="Arial" w:eastAsiaTheme="minorEastAsia" w:hAnsi="Arial" w:cs="Arial"/>
          <w:spacing w:val="-1"/>
          <w:sz w:val="16"/>
          <w:szCs w:val="16"/>
          <w:lang w:eastAsia="es-ES"/>
        </w:rPr>
        <w:t xml:space="preserve"> p</w:t>
      </w:r>
      <w:r w:rsidRPr="00E339F2">
        <w:rPr>
          <w:rFonts w:ascii="Arial" w:eastAsiaTheme="minorEastAsia" w:hAnsi="Arial" w:cs="Arial"/>
          <w:sz w:val="16"/>
          <w:szCs w:val="16"/>
          <w:lang w:eastAsia="es-ES"/>
        </w:rPr>
        <w:t>la</w:t>
      </w:r>
      <w:r w:rsidRPr="00E339F2">
        <w:rPr>
          <w:rFonts w:ascii="Arial" w:eastAsiaTheme="minorEastAsia" w:hAnsi="Arial" w:cs="Arial"/>
          <w:spacing w:val="-1"/>
          <w:sz w:val="16"/>
          <w:szCs w:val="16"/>
          <w:lang w:eastAsia="es-ES"/>
        </w:rPr>
        <w:t>n</w:t>
      </w:r>
      <w:r w:rsidRPr="00E339F2">
        <w:rPr>
          <w:rFonts w:ascii="Arial" w:eastAsiaTheme="minorEastAsia" w:hAnsi="Arial" w:cs="Arial"/>
          <w:sz w:val="16"/>
          <w:szCs w:val="16"/>
          <w:lang w:eastAsia="es-ES"/>
        </w:rPr>
        <w:t>t</w:t>
      </w:r>
      <w:r w:rsidRPr="00E339F2">
        <w:rPr>
          <w:rFonts w:ascii="Arial" w:eastAsiaTheme="minorEastAsia" w:hAnsi="Arial" w:cs="Arial"/>
          <w:spacing w:val="-1"/>
          <w:sz w:val="16"/>
          <w:szCs w:val="16"/>
          <w:lang w:eastAsia="es-ES"/>
        </w:rPr>
        <w:t>e</w:t>
      </w:r>
      <w:r w:rsidRPr="00E339F2">
        <w:rPr>
          <w:rFonts w:ascii="Arial" w:eastAsiaTheme="minorEastAsia" w:hAnsi="Arial" w:cs="Arial"/>
          <w:spacing w:val="-4"/>
          <w:sz w:val="16"/>
          <w:szCs w:val="16"/>
          <w:lang w:eastAsia="es-ES"/>
        </w:rPr>
        <w:t>a</w:t>
      </w:r>
      <w:r w:rsidRPr="00E339F2">
        <w:rPr>
          <w:rFonts w:ascii="Arial" w:eastAsiaTheme="minorEastAsia" w:hAnsi="Arial" w:cs="Arial"/>
          <w:sz w:val="16"/>
          <w:szCs w:val="16"/>
          <w:lang w:eastAsia="es-ES"/>
        </w:rPr>
        <w:t>mi</w:t>
      </w:r>
      <w:r w:rsidRPr="00E339F2">
        <w:rPr>
          <w:rFonts w:ascii="Arial" w:eastAsiaTheme="minorEastAsia" w:hAnsi="Arial" w:cs="Arial"/>
          <w:spacing w:val="-1"/>
          <w:sz w:val="16"/>
          <w:szCs w:val="16"/>
          <w:lang w:eastAsia="es-ES"/>
        </w:rPr>
        <w:t>en</w:t>
      </w:r>
      <w:r w:rsidRPr="00E339F2">
        <w:rPr>
          <w:rFonts w:ascii="Arial" w:eastAsiaTheme="minorEastAsia" w:hAnsi="Arial" w:cs="Arial"/>
          <w:spacing w:val="-2"/>
          <w:sz w:val="16"/>
          <w:szCs w:val="16"/>
          <w:lang w:eastAsia="es-ES"/>
        </w:rPr>
        <w:t>t</w:t>
      </w:r>
      <w:r w:rsidRPr="00E339F2">
        <w:rPr>
          <w:rFonts w:ascii="Arial" w:eastAsiaTheme="minorEastAsia" w:hAnsi="Arial" w:cs="Arial"/>
          <w:spacing w:val="-1"/>
          <w:sz w:val="16"/>
          <w:szCs w:val="16"/>
          <w:lang w:eastAsia="es-ES"/>
        </w:rPr>
        <w:t>o</w:t>
      </w:r>
      <w:r w:rsidRPr="00E339F2">
        <w:rPr>
          <w:rFonts w:ascii="Arial" w:eastAsiaTheme="minorEastAsia" w:hAnsi="Arial" w:cs="Arial"/>
          <w:sz w:val="16"/>
          <w:szCs w:val="16"/>
          <w:lang w:eastAsia="es-ES"/>
        </w:rPr>
        <w:t>s.</w:t>
      </w:r>
    </w:p>
    <w:p w14:paraId="1C2FDF01" w14:textId="77777777" w:rsidR="00F319D6" w:rsidRPr="00E339F2"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sidRPr="00E339F2">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3E2BD2AF"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589687BB">
                <wp:simplePos x="0" y="0"/>
                <wp:positionH relativeFrom="page">
                  <wp:posOffset>3152775</wp:posOffset>
                </wp:positionH>
                <wp:positionV relativeFrom="paragraph">
                  <wp:posOffset>60960</wp:posOffset>
                </wp:positionV>
                <wp:extent cx="1735455" cy="903605"/>
                <wp:effectExtent l="0" t="0" r="17145" b="1079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CCCB74" id="Grupo 43" o:spid="_x0000_s1026" style="position:absolute;margin-left:248.25pt;margin-top:4.8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6F67697A" w14:textId="77777777" w:rsidR="00041FA0" w:rsidRPr="00041FA0" w:rsidRDefault="00041FA0" w:rsidP="00E339F2">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2153BD0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8D9A75"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E12B06"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F71F9F"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4E9E632" w14:textId="77777777" w:rsidR="00041FA0" w:rsidRPr="00041FA0" w:rsidRDefault="00041FA0" w:rsidP="00B3332E">
      <w:pPr>
        <w:widowControl w:val="0"/>
        <w:kinsoku w:val="0"/>
        <w:overflowPunct w:val="0"/>
        <w:autoSpaceDE w:val="0"/>
        <w:autoSpaceDN w:val="0"/>
        <w:adjustRightInd w:val="0"/>
        <w:spacing w:before="77" w:after="0" w:line="240" w:lineRule="auto"/>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9BCE24E" w14:textId="77777777" w:rsidR="00CF6C54" w:rsidRDefault="00CF6C54" w:rsidP="00E339F2">
      <w:pPr>
        <w:rPr>
          <w:rFonts w:ascii="Calibri" w:eastAsia="Calibri" w:hAnsi="Calibri" w:cs="Times New Roman"/>
          <w:sz w:val="20"/>
          <w:szCs w:val="20"/>
        </w:rPr>
      </w:pPr>
    </w:p>
    <w:p w14:paraId="02FF602D" w14:textId="77777777" w:rsidR="00A061F1" w:rsidRPr="00B3332E" w:rsidRDefault="00E339F2" w:rsidP="00A061F1">
      <w:pPr>
        <w:jc w:val="both"/>
        <w:rPr>
          <w:color w:val="000000" w:themeColor="text1"/>
        </w:rPr>
      </w:pPr>
      <w:r w:rsidRPr="00B3332E">
        <w:rPr>
          <w:color w:val="000000" w:themeColor="text1"/>
        </w:rPr>
        <w:t xml:space="preserve">1.- </w:t>
      </w:r>
      <w:r w:rsidR="00A061F1" w:rsidRPr="00B3332E">
        <w:rPr>
          <w:color w:val="000000" w:themeColor="text1"/>
        </w:rPr>
        <w:t>A la hora de definir las distintas tendencias que se pueden identificar en el marketing actual, aquella que se refiere a pasar de buscar el beneficio en cada venta a la búsqueda de beneficio a lo largo de toda la vida del cliente, mediante el desarrollo de estrategias de fidelización, estaría dirigida al aumento de:</w:t>
      </w:r>
    </w:p>
    <w:p w14:paraId="459452E9" w14:textId="77777777" w:rsidR="00A061F1" w:rsidRPr="00B3332E" w:rsidRDefault="00A061F1" w:rsidP="00A061F1">
      <w:pPr>
        <w:pStyle w:val="Prrafodelista"/>
        <w:numPr>
          <w:ilvl w:val="0"/>
          <w:numId w:val="4"/>
        </w:numPr>
        <w:spacing w:after="0" w:line="360" w:lineRule="auto"/>
        <w:rPr>
          <w:color w:val="000000" w:themeColor="text1"/>
        </w:rPr>
      </w:pPr>
      <w:r w:rsidRPr="00B3332E">
        <w:rPr>
          <w:color w:val="000000" w:themeColor="text1"/>
        </w:rPr>
        <w:t>Cuota de cliente.</w:t>
      </w:r>
    </w:p>
    <w:p w14:paraId="1A194CBB" w14:textId="77777777" w:rsidR="00A061F1" w:rsidRPr="00B3332E" w:rsidRDefault="00A061F1" w:rsidP="00A061F1">
      <w:pPr>
        <w:pStyle w:val="Prrafodelista"/>
        <w:numPr>
          <w:ilvl w:val="0"/>
          <w:numId w:val="4"/>
        </w:numPr>
        <w:spacing w:after="0" w:line="360" w:lineRule="auto"/>
        <w:rPr>
          <w:color w:val="000000" w:themeColor="text1"/>
        </w:rPr>
      </w:pPr>
      <w:r w:rsidRPr="00B3332E">
        <w:rPr>
          <w:color w:val="000000" w:themeColor="text1"/>
        </w:rPr>
        <w:t>Marketing de relaciones.</w:t>
      </w:r>
    </w:p>
    <w:p w14:paraId="57A1661F" w14:textId="77777777" w:rsidR="00A061F1" w:rsidRPr="00B3332E" w:rsidRDefault="00A061F1" w:rsidP="00A061F1">
      <w:pPr>
        <w:pStyle w:val="Prrafodelista"/>
        <w:numPr>
          <w:ilvl w:val="0"/>
          <w:numId w:val="4"/>
        </w:numPr>
        <w:spacing w:after="0" w:line="360" w:lineRule="auto"/>
        <w:rPr>
          <w:color w:val="000000" w:themeColor="text1"/>
        </w:rPr>
      </w:pPr>
      <w:r w:rsidRPr="00B3332E">
        <w:rPr>
          <w:color w:val="000000" w:themeColor="text1"/>
        </w:rPr>
        <w:t>Valor del cliente.</w:t>
      </w:r>
    </w:p>
    <w:p w14:paraId="18AED73C" w14:textId="4AA1EBA2" w:rsidR="00A061F1" w:rsidRPr="00B3332E" w:rsidRDefault="00A061F1" w:rsidP="00A061F1">
      <w:pPr>
        <w:pStyle w:val="Prrafodelista"/>
        <w:numPr>
          <w:ilvl w:val="0"/>
          <w:numId w:val="4"/>
        </w:numPr>
        <w:spacing w:after="0" w:line="360" w:lineRule="auto"/>
        <w:rPr>
          <w:color w:val="000000" w:themeColor="text1"/>
        </w:rPr>
      </w:pPr>
      <w:r w:rsidRPr="00B3332E">
        <w:rPr>
          <w:color w:val="000000" w:themeColor="text1"/>
        </w:rPr>
        <w:t>Cuota de mercado.</w:t>
      </w:r>
    </w:p>
    <w:p w14:paraId="40D98217" w14:textId="77777777" w:rsidR="00A061F1" w:rsidRPr="00B3332E" w:rsidRDefault="00A061F1" w:rsidP="00A061F1">
      <w:pPr>
        <w:pStyle w:val="Prrafodelista"/>
        <w:spacing w:after="0" w:line="360" w:lineRule="auto"/>
        <w:rPr>
          <w:color w:val="000000" w:themeColor="text1"/>
        </w:rPr>
      </w:pPr>
    </w:p>
    <w:p w14:paraId="74A1EC75" w14:textId="0C8AF9E8" w:rsidR="00E339F2" w:rsidRPr="00B3332E" w:rsidRDefault="00A061F1" w:rsidP="00E339F2">
      <w:pPr>
        <w:jc w:val="both"/>
        <w:rPr>
          <w:color w:val="000000" w:themeColor="text1"/>
        </w:rPr>
      </w:pPr>
      <w:r w:rsidRPr="00B3332E">
        <w:rPr>
          <w:color w:val="000000" w:themeColor="text1"/>
        </w:rPr>
        <w:t xml:space="preserve">2.- </w:t>
      </w:r>
      <w:r w:rsidR="00E339F2" w:rsidRPr="00B3332E">
        <w:rPr>
          <w:color w:val="000000" w:themeColor="text1"/>
        </w:rPr>
        <w:t>Una persona que contempla internet como un medio habitual para la cobertura de sus necesidades de información, de comunicación y de consumo deberá ser considerado como un:</w:t>
      </w:r>
    </w:p>
    <w:tbl>
      <w:tblPr>
        <w:tblW w:w="0" w:type="auto"/>
        <w:tblInd w:w="150" w:type="dxa"/>
        <w:tblCellMar>
          <w:top w:w="15" w:type="dxa"/>
          <w:left w:w="15" w:type="dxa"/>
          <w:bottom w:w="15" w:type="dxa"/>
          <w:right w:w="15" w:type="dxa"/>
        </w:tblCellMar>
        <w:tblLook w:val="04A0" w:firstRow="1" w:lastRow="0" w:firstColumn="1" w:lastColumn="0" w:noHBand="0" w:noVBand="1"/>
      </w:tblPr>
      <w:tblGrid>
        <w:gridCol w:w="5872"/>
      </w:tblGrid>
      <w:tr w:rsidR="00B3332E" w:rsidRPr="00B3332E" w14:paraId="7A995481" w14:textId="77777777" w:rsidTr="00E81B69">
        <w:tc>
          <w:tcPr>
            <w:tcW w:w="0" w:type="auto"/>
            <w:shd w:val="clear" w:color="auto" w:fill="auto"/>
            <w:tcMar>
              <w:top w:w="30" w:type="dxa"/>
              <w:left w:w="0" w:type="dxa"/>
              <w:bottom w:w="0" w:type="dxa"/>
              <w:right w:w="150" w:type="dxa"/>
            </w:tcMar>
            <w:hideMark/>
          </w:tcPr>
          <w:p w14:paraId="7D106FAE" w14:textId="77777777" w:rsidR="00A061F1" w:rsidRPr="00B3332E" w:rsidRDefault="00A061F1" w:rsidP="00E81B69">
            <w:pPr>
              <w:pStyle w:val="Prrafodelista"/>
              <w:numPr>
                <w:ilvl w:val="0"/>
                <w:numId w:val="2"/>
              </w:numPr>
              <w:spacing w:after="0" w:line="360" w:lineRule="auto"/>
              <w:rPr>
                <w:color w:val="000000" w:themeColor="text1"/>
              </w:rPr>
            </w:pPr>
            <w:r w:rsidRPr="00B3332E">
              <w:rPr>
                <w:color w:val="000000" w:themeColor="text1"/>
              </w:rPr>
              <w:t>Cliente "online" con fines personales o lúdicos.</w:t>
            </w:r>
          </w:p>
        </w:tc>
      </w:tr>
      <w:tr w:rsidR="00B3332E" w:rsidRPr="00B3332E" w14:paraId="3051DF8E" w14:textId="77777777" w:rsidTr="00004378">
        <w:tc>
          <w:tcPr>
            <w:tcW w:w="0" w:type="auto"/>
            <w:shd w:val="clear" w:color="auto" w:fill="auto"/>
            <w:tcMar>
              <w:top w:w="30" w:type="dxa"/>
              <w:left w:w="0" w:type="dxa"/>
              <w:bottom w:w="0" w:type="dxa"/>
              <w:right w:w="150" w:type="dxa"/>
            </w:tcMar>
            <w:hideMark/>
          </w:tcPr>
          <w:p w14:paraId="02F94828" w14:textId="77777777" w:rsidR="00E339F2" w:rsidRPr="00B3332E" w:rsidRDefault="00E339F2" w:rsidP="00FC5822">
            <w:pPr>
              <w:pStyle w:val="Prrafodelista"/>
              <w:numPr>
                <w:ilvl w:val="0"/>
                <w:numId w:val="2"/>
              </w:numPr>
              <w:spacing w:after="0" w:line="360" w:lineRule="auto"/>
              <w:rPr>
                <w:color w:val="000000" w:themeColor="text1"/>
              </w:rPr>
            </w:pPr>
            <w:r w:rsidRPr="00B3332E">
              <w:rPr>
                <w:color w:val="000000" w:themeColor="text1"/>
              </w:rPr>
              <w:t>Cliente "online" generadores de información.</w:t>
            </w:r>
          </w:p>
        </w:tc>
      </w:tr>
      <w:tr w:rsidR="00B3332E" w:rsidRPr="00B3332E" w14:paraId="45E4E55B" w14:textId="77777777" w:rsidTr="00004378">
        <w:tc>
          <w:tcPr>
            <w:tcW w:w="0" w:type="auto"/>
            <w:shd w:val="clear" w:color="auto" w:fill="auto"/>
            <w:tcMar>
              <w:top w:w="30" w:type="dxa"/>
              <w:left w:w="0" w:type="dxa"/>
              <w:bottom w:w="0" w:type="dxa"/>
              <w:right w:w="150" w:type="dxa"/>
            </w:tcMar>
            <w:hideMark/>
          </w:tcPr>
          <w:p w14:paraId="4FFA06D4" w14:textId="77777777" w:rsidR="00E339F2" w:rsidRPr="00B3332E" w:rsidRDefault="00E339F2" w:rsidP="00FC5822">
            <w:pPr>
              <w:pStyle w:val="Prrafodelista"/>
              <w:numPr>
                <w:ilvl w:val="0"/>
                <w:numId w:val="2"/>
              </w:numPr>
              <w:spacing w:after="0" w:line="360" w:lineRule="auto"/>
              <w:rPr>
                <w:color w:val="000000" w:themeColor="text1"/>
              </w:rPr>
            </w:pPr>
            <w:r w:rsidRPr="00B3332E">
              <w:rPr>
                <w:color w:val="000000" w:themeColor="text1"/>
              </w:rPr>
              <w:t>Cliente "online" desde una perspectiva de marketing.</w:t>
            </w:r>
          </w:p>
        </w:tc>
      </w:tr>
      <w:tr w:rsidR="00B3332E" w:rsidRPr="00B3332E" w14:paraId="1C0D5613" w14:textId="77777777" w:rsidTr="00004378">
        <w:tc>
          <w:tcPr>
            <w:tcW w:w="0" w:type="auto"/>
            <w:shd w:val="clear" w:color="auto" w:fill="auto"/>
            <w:tcMar>
              <w:top w:w="30" w:type="dxa"/>
              <w:left w:w="0" w:type="dxa"/>
              <w:bottom w:w="0" w:type="dxa"/>
              <w:right w:w="150" w:type="dxa"/>
            </w:tcMar>
            <w:hideMark/>
          </w:tcPr>
          <w:p w14:paraId="793FB4F0" w14:textId="77777777" w:rsidR="00E339F2" w:rsidRPr="00B3332E" w:rsidRDefault="00E339F2" w:rsidP="00FC5822">
            <w:pPr>
              <w:pStyle w:val="Prrafodelista"/>
              <w:numPr>
                <w:ilvl w:val="0"/>
                <w:numId w:val="2"/>
              </w:numPr>
              <w:spacing w:after="0" w:line="360" w:lineRule="auto"/>
              <w:rPr>
                <w:color w:val="000000" w:themeColor="text1"/>
              </w:rPr>
            </w:pPr>
            <w:r w:rsidRPr="00B3332E">
              <w:rPr>
                <w:color w:val="000000" w:themeColor="text1"/>
              </w:rPr>
              <w:t>Cliente "online" activos no generadores de información.</w:t>
            </w:r>
          </w:p>
        </w:tc>
      </w:tr>
    </w:tbl>
    <w:p w14:paraId="4090A036" w14:textId="1AA52E9F" w:rsidR="00A061F1" w:rsidRPr="00B3332E" w:rsidRDefault="00A061F1" w:rsidP="00A061F1">
      <w:pPr>
        <w:jc w:val="both"/>
        <w:rPr>
          <w:color w:val="000000" w:themeColor="text1"/>
        </w:rPr>
      </w:pPr>
      <w:r w:rsidRPr="00B3332E">
        <w:rPr>
          <w:color w:val="000000" w:themeColor="text1"/>
        </w:rPr>
        <w:t>3 – Si hablamos de las distintas tendencias que se pueden identificar en el marketing actual, aquella que se percibe en la búsqueda de una mayor proporción dentro del conjunto de compras totales de cada cliente se basa en el desarrollo de:</w:t>
      </w:r>
    </w:p>
    <w:p w14:paraId="78A67033" w14:textId="77777777" w:rsidR="00A061F1" w:rsidRPr="00B3332E" w:rsidRDefault="00A061F1" w:rsidP="00A061F1">
      <w:pPr>
        <w:pStyle w:val="Prrafodelista"/>
        <w:numPr>
          <w:ilvl w:val="0"/>
          <w:numId w:val="5"/>
        </w:numPr>
        <w:spacing w:after="0" w:line="360" w:lineRule="auto"/>
        <w:jc w:val="both"/>
        <w:rPr>
          <w:color w:val="000000" w:themeColor="text1"/>
        </w:rPr>
      </w:pPr>
      <w:r w:rsidRPr="00B3332E">
        <w:rPr>
          <w:color w:val="000000" w:themeColor="text1"/>
        </w:rPr>
        <w:t>Cuota de mercado.</w:t>
      </w:r>
    </w:p>
    <w:p w14:paraId="075EFD61" w14:textId="77777777" w:rsidR="00A061F1" w:rsidRPr="00B3332E" w:rsidRDefault="00A061F1" w:rsidP="00A061F1">
      <w:pPr>
        <w:pStyle w:val="Prrafodelista"/>
        <w:numPr>
          <w:ilvl w:val="0"/>
          <w:numId w:val="5"/>
        </w:numPr>
        <w:spacing w:after="0" w:line="360" w:lineRule="auto"/>
        <w:jc w:val="both"/>
        <w:rPr>
          <w:color w:val="000000" w:themeColor="text1"/>
        </w:rPr>
      </w:pPr>
      <w:r w:rsidRPr="00B3332E">
        <w:rPr>
          <w:color w:val="000000" w:themeColor="text1"/>
        </w:rPr>
        <w:t>Marketing de relaciones.</w:t>
      </w:r>
    </w:p>
    <w:p w14:paraId="622B29D5" w14:textId="77777777" w:rsidR="00A061F1" w:rsidRPr="00B3332E" w:rsidRDefault="00A061F1" w:rsidP="00A061F1">
      <w:pPr>
        <w:pStyle w:val="Prrafodelista"/>
        <w:numPr>
          <w:ilvl w:val="0"/>
          <w:numId w:val="5"/>
        </w:numPr>
        <w:spacing w:after="0" w:line="360" w:lineRule="auto"/>
        <w:jc w:val="both"/>
        <w:rPr>
          <w:color w:val="000000" w:themeColor="text1"/>
        </w:rPr>
      </w:pPr>
      <w:r w:rsidRPr="00B3332E">
        <w:rPr>
          <w:color w:val="000000" w:themeColor="text1"/>
        </w:rPr>
        <w:t>Valor del cliente.</w:t>
      </w:r>
    </w:p>
    <w:p w14:paraId="48A8FF65" w14:textId="44007B13" w:rsidR="00A061F1" w:rsidRPr="00B3332E" w:rsidRDefault="00A061F1" w:rsidP="00FC608C">
      <w:pPr>
        <w:pStyle w:val="Prrafodelista"/>
        <w:numPr>
          <w:ilvl w:val="0"/>
          <w:numId w:val="5"/>
        </w:numPr>
        <w:spacing w:after="0" w:line="360" w:lineRule="auto"/>
        <w:jc w:val="both"/>
        <w:rPr>
          <w:color w:val="000000" w:themeColor="text1"/>
        </w:rPr>
      </w:pPr>
      <w:r w:rsidRPr="00B3332E">
        <w:rPr>
          <w:color w:val="000000" w:themeColor="text1"/>
        </w:rPr>
        <w:t>Cuota del cliente.</w:t>
      </w:r>
    </w:p>
    <w:p w14:paraId="6B17E628" w14:textId="14A477FB" w:rsidR="00E339F2" w:rsidRPr="00B3332E" w:rsidRDefault="00A061F1" w:rsidP="00E339F2">
      <w:pPr>
        <w:jc w:val="both"/>
        <w:rPr>
          <w:color w:val="000000" w:themeColor="text1"/>
        </w:rPr>
      </w:pPr>
      <w:r w:rsidRPr="00B3332E">
        <w:rPr>
          <w:color w:val="000000" w:themeColor="text1"/>
        </w:rPr>
        <w:lastRenderedPageBreak/>
        <w:t>4</w:t>
      </w:r>
      <w:r w:rsidR="00E339F2" w:rsidRPr="00B3332E">
        <w:rPr>
          <w:color w:val="000000" w:themeColor="text1"/>
        </w:rPr>
        <w:t xml:space="preserve"> - Si existe un elemento de cambio que está influyendo sobremanera en el desarrollo estratégico y operativo del marketing actual, es:</w:t>
      </w:r>
    </w:p>
    <w:p w14:paraId="0EE56C25" w14:textId="77777777" w:rsidR="00E339F2" w:rsidRPr="00B3332E" w:rsidRDefault="00E339F2" w:rsidP="00FC5822">
      <w:pPr>
        <w:pStyle w:val="Prrafodelista"/>
        <w:numPr>
          <w:ilvl w:val="0"/>
          <w:numId w:val="3"/>
        </w:numPr>
        <w:spacing w:after="0" w:line="360" w:lineRule="auto"/>
        <w:jc w:val="both"/>
        <w:rPr>
          <w:color w:val="000000" w:themeColor="text1"/>
        </w:rPr>
      </w:pPr>
      <w:r w:rsidRPr="00B3332E">
        <w:rPr>
          <w:color w:val="000000" w:themeColor="text1"/>
        </w:rPr>
        <w:t>El desarrollo del mundo globalizado</w:t>
      </w:r>
    </w:p>
    <w:p w14:paraId="7BD4D201" w14:textId="77777777" w:rsidR="00FC608C" w:rsidRPr="00B3332E" w:rsidRDefault="00FC608C" w:rsidP="00FC608C">
      <w:pPr>
        <w:pStyle w:val="Prrafodelista"/>
        <w:numPr>
          <w:ilvl w:val="0"/>
          <w:numId w:val="3"/>
        </w:numPr>
        <w:spacing w:after="0" w:line="360" w:lineRule="auto"/>
        <w:jc w:val="both"/>
        <w:rPr>
          <w:color w:val="000000" w:themeColor="text1"/>
        </w:rPr>
      </w:pPr>
      <w:r w:rsidRPr="00B3332E">
        <w:rPr>
          <w:color w:val="000000" w:themeColor="text1"/>
        </w:rPr>
        <w:t>El desarrollo de las nuevas tecnologías en todos los ámbitos de la vida</w:t>
      </w:r>
    </w:p>
    <w:p w14:paraId="1272723B" w14:textId="77777777" w:rsidR="00E339F2" w:rsidRPr="00B3332E" w:rsidRDefault="00E339F2" w:rsidP="00FC5822">
      <w:pPr>
        <w:pStyle w:val="Prrafodelista"/>
        <w:numPr>
          <w:ilvl w:val="0"/>
          <w:numId w:val="3"/>
        </w:numPr>
        <w:spacing w:after="0" w:line="360" w:lineRule="auto"/>
        <w:jc w:val="both"/>
        <w:rPr>
          <w:color w:val="000000" w:themeColor="text1"/>
        </w:rPr>
      </w:pPr>
      <w:r w:rsidRPr="00B3332E">
        <w:rPr>
          <w:color w:val="000000" w:themeColor="text1"/>
        </w:rPr>
        <w:t>El crecimiento de los mercados locales</w:t>
      </w:r>
    </w:p>
    <w:p w14:paraId="34EED6A5" w14:textId="2CBCB778" w:rsidR="00E339F2" w:rsidRPr="00B3332E" w:rsidRDefault="00E339F2" w:rsidP="00A061F1">
      <w:pPr>
        <w:pStyle w:val="Prrafodelista"/>
        <w:numPr>
          <w:ilvl w:val="0"/>
          <w:numId w:val="3"/>
        </w:numPr>
        <w:spacing w:after="0" w:line="360" w:lineRule="auto"/>
        <w:jc w:val="both"/>
        <w:rPr>
          <w:color w:val="000000" w:themeColor="text1"/>
        </w:rPr>
      </w:pPr>
      <w:r w:rsidRPr="00B3332E">
        <w:rPr>
          <w:color w:val="000000" w:themeColor="text1"/>
        </w:rPr>
        <w:t>Ninguna de las anteriores</w:t>
      </w:r>
    </w:p>
    <w:p w14:paraId="36ACD1EB" w14:textId="22CB3C28" w:rsidR="00FC608C" w:rsidRPr="00B3332E" w:rsidRDefault="00E339F2" w:rsidP="00FC608C">
      <w:pPr>
        <w:jc w:val="both"/>
        <w:rPr>
          <w:color w:val="000000" w:themeColor="text1"/>
        </w:rPr>
      </w:pPr>
      <w:r w:rsidRPr="00B3332E">
        <w:rPr>
          <w:color w:val="000000" w:themeColor="text1"/>
        </w:rPr>
        <w:t xml:space="preserve">5 - </w:t>
      </w:r>
      <w:r w:rsidR="00FC608C" w:rsidRPr="00B3332E">
        <w:rPr>
          <w:color w:val="000000" w:themeColor="text1"/>
        </w:rPr>
        <w:t>Una de las siguientes afirmaciones es falsa. El desarrollo de nuestra sociedad actual sería imposible de entender sin la existencia de los siguientes aspectos (una es falsa)</w:t>
      </w:r>
    </w:p>
    <w:p w14:paraId="1EFDEBDB" w14:textId="77777777" w:rsidR="00FC608C" w:rsidRPr="00B3332E" w:rsidRDefault="00FC608C" w:rsidP="00FC608C">
      <w:pPr>
        <w:pStyle w:val="Prrafodelista"/>
        <w:numPr>
          <w:ilvl w:val="0"/>
          <w:numId w:val="7"/>
        </w:numPr>
        <w:spacing w:after="0" w:line="360" w:lineRule="auto"/>
        <w:rPr>
          <w:color w:val="000000" w:themeColor="text1"/>
        </w:rPr>
      </w:pPr>
      <w:r w:rsidRPr="00B3332E">
        <w:rPr>
          <w:color w:val="000000" w:themeColor="text1"/>
        </w:rPr>
        <w:t>Influencia de los efectos de la globalización.</w:t>
      </w:r>
    </w:p>
    <w:p w14:paraId="31A69273" w14:textId="77777777" w:rsidR="00FC608C" w:rsidRPr="00B3332E" w:rsidRDefault="00FC608C" w:rsidP="00FC608C">
      <w:pPr>
        <w:pStyle w:val="Prrafodelista"/>
        <w:numPr>
          <w:ilvl w:val="0"/>
          <w:numId w:val="7"/>
        </w:numPr>
        <w:spacing w:after="0" w:line="360" w:lineRule="auto"/>
        <w:rPr>
          <w:color w:val="000000" w:themeColor="text1"/>
        </w:rPr>
      </w:pPr>
      <w:r w:rsidRPr="00B3332E">
        <w:rPr>
          <w:color w:val="000000" w:themeColor="text1"/>
        </w:rPr>
        <w:t>Tendencia a la desregulación de los mercados.</w:t>
      </w:r>
    </w:p>
    <w:p w14:paraId="0E4DEEFA" w14:textId="1C167986" w:rsidR="00FC608C" w:rsidRPr="00B3332E" w:rsidRDefault="00FC608C" w:rsidP="00FC608C">
      <w:pPr>
        <w:pStyle w:val="Prrafodelista"/>
        <w:numPr>
          <w:ilvl w:val="0"/>
          <w:numId w:val="7"/>
        </w:numPr>
        <w:spacing w:after="0" w:line="360" w:lineRule="auto"/>
        <w:rPr>
          <w:color w:val="000000" w:themeColor="text1"/>
        </w:rPr>
      </w:pPr>
      <w:r w:rsidRPr="00B3332E">
        <w:rPr>
          <w:color w:val="000000" w:themeColor="text1"/>
        </w:rPr>
        <w:t>Asimilación de los continuos avances tecnológicos.</w:t>
      </w:r>
    </w:p>
    <w:p w14:paraId="5ED5AC0F" w14:textId="77777777" w:rsidR="00FC608C" w:rsidRPr="00B3332E" w:rsidRDefault="00FC608C" w:rsidP="00FC608C">
      <w:pPr>
        <w:pStyle w:val="Prrafodelista"/>
        <w:numPr>
          <w:ilvl w:val="0"/>
          <w:numId w:val="7"/>
        </w:numPr>
        <w:spacing w:after="0" w:line="360" w:lineRule="auto"/>
        <w:jc w:val="both"/>
        <w:rPr>
          <w:color w:val="000000" w:themeColor="text1"/>
        </w:rPr>
      </w:pPr>
      <w:r w:rsidRPr="00B3332E">
        <w:rPr>
          <w:color w:val="000000" w:themeColor="text1"/>
        </w:rPr>
        <w:t>Reducción en la demanda motivada por la crisis económica.</w:t>
      </w:r>
    </w:p>
    <w:p w14:paraId="7C7E44FE" w14:textId="77777777" w:rsidR="00FC608C" w:rsidRPr="00B3332E" w:rsidRDefault="00E339F2" w:rsidP="00FC608C">
      <w:pPr>
        <w:jc w:val="both"/>
        <w:rPr>
          <w:color w:val="000000" w:themeColor="text1"/>
        </w:rPr>
      </w:pPr>
      <w:r w:rsidRPr="00B3332E">
        <w:rPr>
          <w:color w:val="000000" w:themeColor="text1"/>
        </w:rPr>
        <w:t xml:space="preserve">6 – </w:t>
      </w:r>
      <w:r w:rsidR="00FC608C" w:rsidRPr="00B3332E">
        <w:rPr>
          <w:color w:val="000000" w:themeColor="text1"/>
        </w:rPr>
        <w:t>Entre las ventajas que ofrece el comercio digital respecto a las técnicas tradicionales de comercialización, aquella relacionada con la posibilidad de una empresa para adaptar su oferta a las características individuales de cada una de las personas que conforman su mercado de referencia se denomina:</w:t>
      </w:r>
    </w:p>
    <w:p w14:paraId="6DEE6B26" w14:textId="77777777" w:rsidR="00FC608C" w:rsidRPr="00B3332E" w:rsidRDefault="00FC608C" w:rsidP="00FC608C">
      <w:pPr>
        <w:pStyle w:val="Prrafodelista"/>
        <w:numPr>
          <w:ilvl w:val="0"/>
          <w:numId w:val="6"/>
        </w:numPr>
        <w:spacing w:after="0" w:line="360" w:lineRule="auto"/>
        <w:jc w:val="both"/>
        <w:rPr>
          <w:color w:val="000000" w:themeColor="text1"/>
        </w:rPr>
      </w:pPr>
      <w:r w:rsidRPr="00B3332E">
        <w:rPr>
          <w:color w:val="000000" w:themeColor="text1"/>
        </w:rPr>
        <w:t>Enfoque.</w:t>
      </w:r>
    </w:p>
    <w:p w14:paraId="1329C4B4" w14:textId="77777777" w:rsidR="00FC608C" w:rsidRPr="00B3332E" w:rsidRDefault="00FC608C" w:rsidP="00FC608C">
      <w:pPr>
        <w:pStyle w:val="Prrafodelista"/>
        <w:numPr>
          <w:ilvl w:val="0"/>
          <w:numId w:val="6"/>
        </w:numPr>
        <w:spacing w:after="0" w:line="360" w:lineRule="auto"/>
        <w:jc w:val="both"/>
        <w:rPr>
          <w:color w:val="000000" w:themeColor="text1"/>
        </w:rPr>
      </w:pPr>
      <w:r w:rsidRPr="00B3332E">
        <w:rPr>
          <w:color w:val="000000" w:themeColor="text1"/>
        </w:rPr>
        <w:t>Flexibilidad.</w:t>
      </w:r>
    </w:p>
    <w:p w14:paraId="446BEDC1" w14:textId="77777777" w:rsidR="00FC608C" w:rsidRPr="00B3332E" w:rsidRDefault="00FC608C" w:rsidP="00FC608C">
      <w:pPr>
        <w:pStyle w:val="Prrafodelista"/>
        <w:numPr>
          <w:ilvl w:val="0"/>
          <w:numId w:val="6"/>
        </w:numPr>
        <w:spacing w:after="0" w:line="360" w:lineRule="auto"/>
        <w:jc w:val="both"/>
        <w:rPr>
          <w:color w:val="000000" w:themeColor="text1"/>
        </w:rPr>
      </w:pPr>
      <w:r w:rsidRPr="00B3332E">
        <w:rPr>
          <w:color w:val="000000" w:themeColor="text1"/>
        </w:rPr>
        <w:t>Interactividad.</w:t>
      </w:r>
    </w:p>
    <w:p w14:paraId="4969FCD5" w14:textId="1DE0BD59" w:rsidR="00FC608C" w:rsidRPr="00B3332E" w:rsidRDefault="00FC608C" w:rsidP="00B3332E">
      <w:pPr>
        <w:pStyle w:val="Prrafodelista"/>
        <w:numPr>
          <w:ilvl w:val="0"/>
          <w:numId w:val="6"/>
        </w:numPr>
        <w:spacing w:after="0" w:line="360" w:lineRule="auto"/>
        <w:jc w:val="both"/>
        <w:rPr>
          <w:color w:val="000000" w:themeColor="text1"/>
        </w:rPr>
      </w:pPr>
      <w:r w:rsidRPr="00B3332E">
        <w:rPr>
          <w:color w:val="000000" w:themeColor="text1"/>
        </w:rPr>
        <w:t>Seguimiento y medición.</w:t>
      </w:r>
    </w:p>
    <w:p w14:paraId="6DD9083F" w14:textId="0631BD25" w:rsidR="00E339F2" w:rsidRPr="00B3332E" w:rsidRDefault="00E339F2" w:rsidP="00E339F2">
      <w:pPr>
        <w:jc w:val="both"/>
        <w:rPr>
          <w:color w:val="000000" w:themeColor="text1"/>
        </w:rPr>
      </w:pPr>
      <w:r w:rsidRPr="00B3332E">
        <w:rPr>
          <w:color w:val="000000" w:themeColor="text1"/>
        </w:rPr>
        <w:t>7 - Elija la opción que completa la siguiente afirmación:</w:t>
      </w:r>
    </w:p>
    <w:p w14:paraId="3A1E586A" w14:textId="77777777" w:rsidR="00E339F2" w:rsidRPr="00B3332E" w:rsidRDefault="00E339F2" w:rsidP="00E339F2">
      <w:pPr>
        <w:jc w:val="both"/>
        <w:rPr>
          <w:color w:val="000000" w:themeColor="text1"/>
        </w:rPr>
      </w:pPr>
      <w:r w:rsidRPr="00B3332E">
        <w:rPr>
          <w:color w:val="000000" w:themeColor="text1"/>
        </w:rPr>
        <w:t>“La ___________ es una institución supranacional enfocada al tratamiento de forma conjunta, por parte de los gobiernos de sus estados miembros, de los retos económicos, sociales y ambientales derivados de la interdependencia y la globalización”.</w:t>
      </w:r>
    </w:p>
    <w:p w14:paraId="686BDE9C" w14:textId="77777777" w:rsidR="00FC608C" w:rsidRPr="00B3332E" w:rsidRDefault="00FC608C" w:rsidP="00FC608C">
      <w:pPr>
        <w:pStyle w:val="Prrafodelista"/>
        <w:numPr>
          <w:ilvl w:val="0"/>
          <w:numId w:val="8"/>
        </w:numPr>
        <w:spacing w:after="0" w:line="360" w:lineRule="auto"/>
        <w:jc w:val="both"/>
        <w:rPr>
          <w:color w:val="000000" w:themeColor="text1"/>
        </w:rPr>
      </w:pPr>
      <w:r w:rsidRPr="00B3332E">
        <w:rPr>
          <w:color w:val="000000" w:themeColor="text1"/>
        </w:rPr>
        <w:t>Conferencia de las Naciones Unidas para el Comercio y el Desarrollo (UNCTAD).</w:t>
      </w:r>
    </w:p>
    <w:p w14:paraId="3932BA58" w14:textId="77777777" w:rsidR="00E339F2" w:rsidRPr="00B3332E" w:rsidRDefault="00E339F2" w:rsidP="00FC5822">
      <w:pPr>
        <w:pStyle w:val="Prrafodelista"/>
        <w:numPr>
          <w:ilvl w:val="0"/>
          <w:numId w:val="8"/>
        </w:numPr>
        <w:spacing w:after="0" w:line="360" w:lineRule="auto"/>
        <w:jc w:val="both"/>
        <w:rPr>
          <w:color w:val="000000" w:themeColor="text1"/>
        </w:rPr>
      </w:pPr>
      <w:r w:rsidRPr="00B3332E">
        <w:rPr>
          <w:color w:val="000000" w:themeColor="text1"/>
        </w:rPr>
        <w:t>Organización para la Cooperación y el Desarrollo Económico (OCDE).</w:t>
      </w:r>
    </w:p>
    <w:p w14:paraId="2B6BB177" w14:textId="77777777" w:rsidR="00FC608C" w:rsidRPr="00B3332E" w:rsidRDefault="00FC608C" w:rsidP="00FC608C">
      <w:pPr>
        <w:pStyle w:val="Prrafodelista"/>
        <w:numPr>
          <w:ilvl w:val="0"/>
          <w:numId w:val="8"/>
        </w:numPr>
        <w:spacing w:after="0" w:line="360" w:lineRule="auto"/>
        <w:jc w:val="both"/>
        <w:rPr>
          <w:color w:val="000000" w:themeColor="text1"/>
        </w:rPr>
      </w:pPr>
      <w:r w:rsidRPr="00B3332E">
        <w:rPr>
          <w:color w:val="000000" w:themeColor="text1"/>
        </w:rPr>
        <w:t>Cámara de Comercio Internacional (ICC).</w:t>
      </w:r>
    </w:p>
    <w:p w14:paraId="0DFC1A01" w14:textId="21C68820" w:rsidR="00B17D94" w:rsidRPr="00B3332E" w:rsidRDefault="00E339F2" w:rsidP="00B17D94">
      <w:pPr>
        <w:pStyle w:val="Prrafodelista"/>
        <w:numPr>
          <w:ilvl w:val="0"/>
          <w:numId w:val="8"/>
        </w:numPr>
        <w:spacing w:after="0" w:line="360" w:lineRule="auto"/>
        <w:jc w:val="both"/>
        <w:rPr>
          <w:color w:val="000000" w:themeColor="text1"/>
        </w:rPr>
      </w:pPr>
      <w:r w:rsidRPr="00B3332E">
        <w:rPr>
          <w:color w:val="000000" w:themeColor="text1"/>
        </w:rPr>
        <w:t>Organización Mundial del Comercio (OMC).</w:t>
      </w:r>
    </w:p>
    <w:p w14:paraId="5860F7A9" w14:textId="77777777" w:rsidR="00B17D94" w:rsidRPr="00B3332E" w:rsidRDefault="00B17D94" w:rsidP="00B17D94">
      <w:pPr>
        <w:spacing w:after="0" w:line="360" w:lineRule="auto"/>
        <w:jc w:val="both"/>
        <w:rPr>
          <w:color w:val="000000" w:themeColor="text1"/>
          <w:sz w:val="6"/>
          <w:szCs w:val="6"/>
        </w:rPr>
      </w:pPr>
    </w:p>
    <w:p w14:paraId="2D0FE745" w14:textId="77777777" w:rsidR="00B17D94" w:rsidRPr="00B3332E" w:rsidRDefault="00E339F2" w:rsidP="00B17D94">
      <w:pPr>
        <w:rPr>
          <w:color w:val="000000" w:themeColor="text1"/>
        </w:rPr>
      </w:pPr>
      <w:r w:rsidRPr="00B3332E">
        <w:rPr>
          <w:color w:val="000000" w:themeColor="text1"/>
          <w:sz w:val="21"/>
          <w:szCs w:val="21"/>
          <w:lang w:eastAsia="es-ES"/>
        </w:rPr>
        <w:t xml:space="preserve">8 - </w:t>
      </w:r>
      <w:r w:rsidR="00B17D94" w:rsidRPr="00B3332E">
        <w:rPr>
          <w:color w:val="000000" w:themeColor="text1"/>
        </w:rPr>
        <w:t>TCP/IP es:</w:t>
      </w:r>
    </w:p>
    <w:p w14:paraId="5627FF6F" w14:textId="77777777" w:rsidR="00B17D94" w:rsidRPr="00B3332E" w:rsidRDefault="00B17D94" w:rsidP="00B17D94">
      <w:pPr>
        <w:pStyle w:val="Prrafodelista"/>
        <w:numPr>
          <w:ilvl w:val="0"/>
          <w:numId w:val="10"/>
        </w:numPr>
        <w:spacing w:after="0" w:line="360" w:lineRule="auto"/>
        <w:rPr>
          <w:color w:val="000000" w:themeColor="text1"/>
        </w:rPr>
      </w:pPr>
      <w:r w:rsidRPr="00B3332E">
        <w:rPr>
          <w:color w:val="000000" w:themeColor="text1"/>
        </w:rPr>
        <w:t>Una red de comunicaciones.</w:t>
      </w:r>
    </w:p>
    <w:p w14:paraId="577F1619" w14:textId="77777777" w:rsidR="00B17D94" w:rsidRPr="00B3332E" w:rsidRDefault="00B17D94" w:rsidP="00B17D94">
      <w:pPr>
        <w:pStyle w:val="Prrafodelista"/>
        <w:numPr>
          <w:ilvl w:val="0"/>
          <w:numId w:val="10"/>
        </w:numPr>
        <w:spacing w:after="0" w:line="360" w:lineRule="auto"/>
        <w:rPr>
          <w:color w:val="000000" w:themeColor="text1"/>
        </w:rPr>
      </w:pPr>
      <w:r w:rsidRPr="00B3332E">
        <w:rPr>
          <w:color w:val="000000" w:themeColor="text1"/>
        </w:rPr>
        <w:t>Un sistema de nombres.</w:t>
      </w:r>
    </w:p>
    <w:p w14:paraId="417F8F94" w14:textId="77777777" w:rsidR="00B17D94" w:rsidRPr="00B3332E" w:rsidRDefault="00B17D94" w:rsidP="00B17D94">
      <w:pPr>
        <w:pStyle w:val="Prrafodelista"/>
        <w:numPr>
          <w:ilvl w:val="0"/>
          <w:numId w:val="10"/>
        </w:numPr>
        <w:spacing w:after="0" w:line="360" w:lineRule="auto"/>
        <w:rPr>
          <w:color w:val="000000" w:themeColor="text1"/>
        </w:rPr>
      </w:pPr>
      <w:r w:rsidRPr="00B3332E">
        <w:rPr>
          <w:color w:val="000000" w:themeColor="text1"/>
        </w:rPr>
        <w:t>Un servidor de archivos.</w:t>
      </w:r>
    </w:p>
    <w:p w14:paraId="55B3FA14" w14:textId="127A9BEC" w:rsidR="00B17D94" w:rsidRPr="00B3332E" w:rsidRDefault="00B17D94" w:rsidP="00B17D94">
      <w:pPr>
        <w:pStyle w:val="Prrafodelista"/>
        <w:numPr>
          <w:ilvl w:val="0"/>
          <w:numId w:val="10"/>
        </w:numPr>
        <w:spacing w:after="0" w:line="360" w:lineRule="auto"/>
        <w:rPr>
          <w:color w:val="000000" w:themeColor="text1"/>
        </w:rPr>
      </w:pPr>
      <w:r w:rsidRPr="00B3332E">
        <w:rPr>
          <w:color w:val="000000" w:themeColor="text1"/>
        </w:rPr>
        <w:t>Un protocolo de comunicaciones.</w:t>
      </w:r>
    </w:p>
    <w:p w14:paraId="04BC708C" w14:textId="77777777" w:rsidR="00B17D94" w:rsidRPr="00B3332E" w:rsidRDefault="00B17D94" w:rsidP="00B17D94">
      <w:pPr>
        <w:pStyle w:val="Prrafodelista"/>
        <w:spacing w:after="0" w:line="360" w:lineRule="auto"/>
        <w:rPr>
          <w:color w:val="000000" w:themeColor="text1"/>
          <w:sz w:val="4"/>
          <w:szCs w:val="4"/>
        </w:rPr>
      </w:pPr>
    </w:p>
    <w:p w14:paraId="2913D3BD" w14:textId="77777777" w:rsidR="00B17D94" w:rsidRPr="00B3332E" w:rsidRDefault="00E339F2" w:rsidP="00B17D94">
      <w:pPr>
        <w:rPr>
          <w:color w:val="000000" w:themeColor="text1"/>
          <w:lang w:eastAsia="es-ES"/>
        </w:rPr>
      </w:pPr>
      <w:r w:rsidRPr="00B3332E">
        <w:rPr>
          <w:color w:val="000000" w:themeColor="text1"/>
        </w:rPr>
        <w:t xml:space="preserve">9 - </w:t>
      </w:r>
      <w:r w:rsidR="00B17D94" w:rsidRPr="00B3332E">
        <w:rPr>
          <w:color w:val="000000" w:themeColor="text1"/>
          <w:lang w:eastAsia="es-ES"/>
        </w:rPr>
        <w:t xml:space="preserve">En sus inicios, </w:t>
      </w:r>
      <w:proofErr w:type="spellStart"/>
      <w:r w:rsidR="00B17D94" w:rsidRPr="00B3332E">
        <w:rPr>
          <w:color w:val="000000" w:themeColor="text1"/>
          <w:lang w:eastAsia="es-ES"/>
        </w:rPr>
        <w:t>ARPAnet</w:t>
      </w:r>
      <w:proofErr w:type="spellEnd"/>
      <w:r w:rsidR="00B17D94" w:rsidRPr="00B3332E">
        <w:rPr>
          <w:color w:val="000000" w:themeColor="text1"/>
          <w:lang w:eastAsia="es-ES"/>
        </w:rPr>
        <w:t xml:space="preserve"> estaba integrada por nodos situados en:</w:t>
      </w:r>
    </w:p>
    <w:p w14:paraId="52B75CF2" w14:textId="77777777" w:rsidR="00B17D94" w:rsidRPr="00B3332E" w:rsidRDefault="00B17D94" w:rsidP="00B17D94">
      <w:pPr>
        <w:pStyle w:val="Prrafodelista"/>
        <w:numPr>
          <w:ilvl w:val="0"/>
          <w:numId w:val="9"/>
        </w:numPr>
        <w:spacing w:after="0" w:line="360" w:lineRule="auto"/>
        <w:rPr>
          <w:color w:val="000000" w:themeColor="text1"/>
        </w:rPr>
      </w:pPr>
      <w:r w:rsidRPr="00B3332E">
        <w:rPr>
          <w:color w:val="000000" w:themeColor="text1"/>
        </w:rPr>
        <w:t>3 universidades</w:t>
      </w:r>
    </w:p>
    <w:p w14:paraId="65F04603" w14:textId="77777777" w:rsidR="00B17D94" w:rsidRPr="00B3332E" w:rsidRDefault="00B17D94" w:rsidP="00B17D94">
      <w:pPr>
        <w:pStyle w:val="Prrafodelista"/>
        <w:numPr>
          <w:ilvl w:val="0"/>
          <w:numId w:val="9"/>
        </w:numPr>
        <w:spacing w:after="0" w:line="360" w:lineRule="auto"/>
        <w:rPr>
          <w:color w:val="000000" w:themeColor="text1"/>
        </w:rPr>
      </w:pPr>
      <w:r w:rsidRPr="00B3332E">
        <w:rPr>
          <w:color w:val="000000" w:themeColor="text1"/>
        </w:rPr>
        <w:t>4 universidades</w:t>
      </w:r>
    </w:p>
    <w:p w14:paraId="32B9DE87" w14:textId="77777777" w:rsidR="00B17D94" w:rsidRPr="00B3332E" w:rsidRDefault="00B17D94" w:rsidP="00B17D94">
      <w:pPr>
        <w:pStyle w:val="Prrafodelista"/>
        <w:numPr>
          <w:ilvl w:val="0"/>
          <w:numId w:val="9"/>
        </w:numPr>
        <w:spacing w:after="0" w:line="360" w:lineRule="auto"/>
        <w:rPr>
          <w:color w:val="000000" w:themeColor="text1"/>
        </w:rPr>
      </w:pPr>
      <w:r w:rsidRPr="00B3332E">
        <w:rPr>
          <w:color w:val="000000" w:themeColor="text1"/>
        </w:rPr>
        <w:t>10 universidades</w:t>
      </w:r>
    </w:p>
    <w:p w14:paraId="4262CCBF" w14:textId="1EFC7C42" w:rsidR="00E339F2" w:rsidRPr="00B3332E" w:rsidRDefault="00B17D94" w:rsidP="00B17D94">
      <w:pPr>
        <w:pStyle w:val="Prrafodelista"/>
        <w:numPr>
          <w:ilvl w:val="0"/>
          <w:numId w:val="9"/>
        </w:numPr>
        <w:spacing w:after="0" w:line="360" w:lineRule="auto"/>
        <w:rPr>
          <w:color w:val="000000" w:themeColor="text1"/>
        </w:rPr>
      </w:pPr>
      <w:r w:rsidRPr="00B3332E">
        <w:rPr>
          <w:color w:val="000000" w:themeColor="text1"/>
        </w:rPr>
        <w:t>30 universidades</w:t>
      </w:r>
    </w:p>
    <w:p w14:paraId="79AA4538" w14:textId="77777777" w:rsidR="00B17D94" w:rsidRPr="00B3332E" w:rsidRDefault="00E339F2" w:rsidP="00B17D94">
      <w:pPr>
        <w:rPr>
          <w:color w:val="000000" w:themeColor="text1"/>
        </w:rPr>
      </w:pPr>
      <w:r w:rsidRPr="00B3332E">
        <w:rPr>
          <w:color w:val="000000" w:themeColor="text1"/>
        </w:rPr>
        <w:t xml:space="preserve">10 - </w:t>
      </w:r>
      <w:r w:rsidR="00B17D94" w:rsidRPr="00B3332E">
        <w:rPr>
          <w:color w:val="000000" w:themeColor="text1"/>
        </w:rPr>
        <w:t xml:space="preserve">El principal problema de </w:t>
      </w:r>
      <w:proofErr w:type="spellStart"/>
      <w:r w:rsidR="00B17D94" w:rsidRPr="00B3332E">
        <w:rPr>
          <w:color w:val="000000" w:themeColor="text1"/>
        </w:rPr>
        <w:t>ARPAnet</w:t>
      </w:r>
      <w:proofErr w:type="spellEnd"/>
      <w:r w:rsidR="00B17D94" w:rsidRPr="00B3332E">
        <w:rPr>
          <w:color w:val="000000" w:themeColor="text1"/>
        </w:rPr>
        <w:t xml:space="preserve"> radicaba en que:</w:t>
      </w:r>
    </w:p>
    <w:p w14:paraId="5FE078C3" w14:textId="77777777" w:rsidR="00B17D94" w:rsidRPr="00B3332E" w:rsidRDefault="00B17D94" w:rsidP="00B17D94">
      <w:pPr>
        <w:pStyle w:val="Prrafodelista"/>
        <w:numPr>
          <w:ilvl w:val="0"/>
          <w:numId w:val="13"/>
        </w:numPr>
        <w:spacing w:after="0" w:line="360" w:lineRule="auto"/>
        <w:rPr>
          <w:color w:val="000000" w:themeColor="text1"/>
        </w:rPr>
      </w:pPr>
      <w:r w:rsidRPr="00B3332E">
        <w:rPr>
          <w:color w:val="000000" w:themeColor="text1"/>
        </w:rPr>
        <w:t xml:space="preserve">no podían intercambiarse videos </w:t>
      </w:r>
    </w:p>
    <w:p w14:paraId="142E6464" w14:textId="77777777" w:rsidR="00B17D94" w:rsidRPr="00B3332E" w:rsidRDefault="00B17D94" w:rsidP="00B17D94">
      <w:pPr>
        <w:pStyle w:val="Prrafodelista"/>
        <w:numPr>
          <w:ilvl w:val="0"/>
          <w:numId w:val="13"/>
        </w:numPr>
        <w:spacing w:after="0" w:line="360" w:lineRule="auto"/>
        <w:rPr>
          <w:color w:val="000000" w:themeColor="text1"/>
        </w:rPr>
      </w:pPr>
      <w:r w:rsidRPr="00B3332E">
        <w:rPr>
          <w:color w:val="000000" w:themeColor="text1"/>
        </w:rPr>
        <w:t>no tenía suficiente velocidad en la conexión</w:t>
      </w:r>
    </w:p>
    <w:p w14:paraId="36952B8A" w14:textId="77777777" w:rsidR="00B17D94" w:rsidRPr="00B3332E" w:rsidRDefault="00B17D94" w:rsidP="00B17D94">
      <w:pPr>
        <w:pStyle w:val="Prrafodelista"/>
        <w:numPr>
          <w:ilvl w:val="0"/>
          <w:numId w:val="13"/>
        </w:numPr>
        <w:spacing w:after="0" w:line="360" w:lineRule="auto"/>
        <w:rPr>
          <w:color w:val="000000" w:themeColor="text1"/>
        </w:rPr>
      </w:pPr>
      <w:r w:rsidRPr="00B3332E">
        <w:rPr>
          <w:color w:val="000000" w:themeColor="text1"/>
        </w:rPr>
        <w:t>no podían intercambiarse imágenes</w:t>
      </w:r>
    </w:p>
    <w:p w14:paraId="52CE0B4C" w14:textId="77777777" w:rsidR="00B17D94" w:rsidRPr="00B3332E" w:rsidRDefault="00B17D94" w:rsidP="00B17D94">
      <w:pPr>
        <w:pStyle w:val="Prrafodelista"/>
        <w:numPr>
          <w:ilvl w:val="0"/>
          <w:numId w:val="13"/>
        </w:numPr>
        <w:spacing w:after="0" w:line="360" w:lineRule="auto"/>
        <w:rPr>
          <w:color w:val="000000" w:themeColor="text1"/>
        </w:rPr>
      </w:pPr>
      <w:r w:rsidRPr="00B3332E">
        <w:rPr>
          <w:color w:val="000000" w:themeColor="text1"/>
        </w:rPr>
        <w:t>no podían conectarse redes diferentes</w:t>
      </w:r>
    </w:p>
    <w:p w14:paraId="1757AAB1" w14:textId="0822B76D" w:rsidR="00E339F2" w:rsidRPr="00B3332E" w:rsidRDefault="00E339F2" w:rsidP="00E339F2">
      <w:pPr>
        <w:jc w:val="both"/>
        <w:rPr>
          <w:color w:val="000000" w:themeColor="text1"/>
        </w:rPr>
      </w:pPr>
      <w:r w:rsidRPr="00B3332E">
        <w:rPr>
          <w:color w:val="000000" w:themeColor="text1"/>
        </w:rPr>
        <w:t>11 - ¿Cuál de las siguientes infraestructuras de conexión a internet ofrece mayor velocidad de transferencia o ancho de banda? </w:t>
      </w:r>
    </w:p>
    <w:p w14:paraId="193C0B70" w14:textId="0A330355" w:rsidR="00E339F2" w:rsidRPr="00B3332E" w:rsidRDefault="00B17D94" w:rsidP="00FC5822">
      <w:pPr>
        <w:pStyle w:val="Prrafodelista"/>
        <w:numPr>
          <w:ilvl w:val="0"/>
          <w:numId w:val="12"/>
        </w:numPr>
        <w:spacing w:after="0" w:line="360" w:lineRule="auto"/>
        <w:jc w:val="both"/>
        <w:rPr>
          <w:color w:val="000000" w:themeColor="text1"/>
        </w:rPr>
      </w:pPr>
      <w:r w:rsidRPr="00B3332E">
        <w:rPr>
          <w:color w:val="000000" w:themeColor="text1"/>
        </w:rPr>
        <w:t>ADSL</w:t>
      </w:r>
      <w:r w:rsidR="00E339F2" w:rsidRPr="00B3332E">
        <w:rPr>
          <w:color w:val="000000" w:themeColor="text1"/>
        </w:rPr>
        <w:t>.</w:t>
      </w:r>
    </w:p>
    <w:p w14:paraId="24280E20" w14:textId="77777777" w:rsidR="00B17D94" w:rsidRPr="00B3332E" w:rsidRDefault="00B17D94" w:rsidP="00B17D94">
      <w:pPr>
        <w:pStyle w:val="Prrafodelista"/>
        <w:numPr>
          <w:ilvl w:val="0"/>
          <w:numId w:val="12"/>
        </w:numPr>
        <w:spacing w:after="0" w:line="360" w:lineRule="auto"/>
        <w:jc w:val="both"/>
        <w:rPr>
          <w:color w:val="000000" w:themeColor="text1"/>
        </w:rPr>
      </w:pPr>
      <w:r w:rsidRPr="00B3332E">
        <w:rPr>
          <w:color w:val="000000" w:themeColor="text1"/>
        </w:rPr>
        <w:t>Fibra óptica.</w:t>
      </w:r>
    </w:p>
    <w:p w14:paraId="2F8F97F0" w14:textId="77777777" w:rsidR="00E339F2" w:rsidRPr="00B3332E" w:rsidRDefault="00E339F2" w:rsidP="00FC5822">
      <w:pPr>
        <w:pStyle w:val="Prrafodelista"/>
        <w:numPr>
          <w:ilvl w:val="0"/>
          <w:numId w:val="12"/>
        </w:numPr>
        <w:spacing w:after="0" w:line="360" w:lineRule="auto"/>
        <w:jc w:val="both"/>
        <w:rPr>
          <w:color w:val="000000" w:themeColor="text1"/>
        </w:rPr>
      </w:pPr>
      <w:r w:rsidRPr="00B3332E">
        <w:rPr>
          <w:color w:val="000000" w:themeColor="text1"/>
        </w:rPr>
        <w:t>RDSI.</w:t>
      </w:r>
    </w:p>
    <w:p w14:paraId="3B5F18DE" w14:textId="62137931" w:rsidR="00E339F2" w:rsidRPr="00B3332E" w:rsidRDefault="00B17D94" w:rsidP="00FC5822">
      <w:pPr>
        <w:pStyle w:val="Prrafodelista"/>
        <w:numPr>
          <w:ilvl w:val="0"/>
          <w:numId w:val="12"/>
        </w:numPr>
        <w:spacing w:after="0" w:line="360" w:lineRule="auto"/>
        <w:jc w:val="both"/>
        <w:rPr>
          <w:color w:val="000000" w:themeColor="text1"/>
        </w:rPr>
      </w:pPr>
      <w:r w:rsidRPr="00B3332E">
        <w:rPr>
          <w:color w:val="000000" w:themeColor="text1"/>
        </w:rPr>
        <w:t>GTTI</w:t>
      </w:r>
      <w:r w:rsidR="00E339F2" w:rsidRPr="00B3332E">
        <w:rPr>
          <w:color w:val="000000" w:themeColor="text1"/>
        </w:rPr>
        <w:t>.</w:t>
      </w:r>
    </w:p>
    <w:p w14:paraId="146DD78E" w14:textId="77777777" w:rsidR="00B17D94" w:rsidRPr="00B3332E" w:rsidRDefault="00E339F2" w:rsidP="00B17D94">
      <w:pPr>
        <w:rPr>
          <w:color w:val="000000" w:themeColor="text1"/>
        </w:rPr>
      </w:pPr>
      <w:r w:rsidRPr="00B3332E">
        <w:rPr>
          <w:color w:val="000000" w:themeColor="text1"/>
        </w:rPr>
        <w:t xml:space="preserve">12 - </w:t>
      </w:r>
      <w:r w:rsidR="00B17D94" w:rsidRPr="00B3332E">
        <w:rPr>
          <w:color w:val="000000" w:themeColor="text1"/>
        </w:rPr>
        <w:t>El centro pionero para la introducción de internet en Europa fue:</w:t>
      </w:r>
    </w:p>
    <w:p w14:paraId="54F31696" w14:textId="77777777" w:rsidR="00B17D94" w:rsidRPr="00B3332E" w:rsidRDefault="00B17D94" w:rsidP="00B17D94">
      <w:pPr>
        <w:pStyle w:val="Prrafodelista"/>
        <w:numPr>
          <w:ilvl w:val="0"/>
          <w:numId w:val="11"/>
        </w:numPr>
        <w:spacing w:after="0" w:line="360" w:lineRule="auto"/>
        <w:rPr>
          <w:color w:val="000000" w:themeColor="text1"/>
        </w:rPr>
      </w:pPr>
      <w:r w:rsidRPr="00B3332E">
        <w:rPr>
          <w:color w:val="000000" w:themeColor="text1"/>
        </w:rPr>
        <w:t>La empresa IBM.</w:t>
      </w:r>
    </w:p>
    <w:p w14:paraId="295456B9" w14:textId="77777777" w:rsidR="00B17D94" w:rsidRPr="00B3332E" w:rsidRDefault="00B17D94" w:rsidP="00B17D94">
      <w:pPr>
        <w:pStyle w:val="Prrafodelista"/>
        <w:numPr>
          <w:ilvl w:val="0"/>
          <w:numId w:val="11"/>
        </w:numPr>
        <w:spacing w:after="0" w:line="360" w:lineRule="auto"/>
        <w:rPr>
          <w:color w:val="000000" w:themeColor="text1"/>
        </w:rPr>
      </w:pPr>
      <w:r w:rsidRPr="00B3332E">
        <w:rPr>
          <w:color w:val="000000" w:themeColor="text1"/>
        </w:rPr>
        <w:t>El Consejo Europeo para la Investigación Nuclear (CERN).</w:t>
      </w:r>
    </w:p>
    <w:p w14:paraId="0CB65495" w14:textId="77777777" w:rsidR="00B17D94" w:rsidRPr="00B3332E" w:rsidRDefault="00B17D94" w:rsidP="00B17D94">
      <w:pPr>
        <w:pStyle w:val="Prrafodelista"/>
        <w:numPr>
          <w:ilvl w:val="0"/>
          <w:numId w:val="11"/>
        </w:numPr>
        <w:spacing w:after="0" w:line="360" w:lineRule="auto"/>
        <w:rPr>
          <w:color w:val="000000" w:themeColor="text1"/>
        </w:rPr>
      </w:pPr>
      <w:r w:rsidRPr="00B3332E">
        <w:rPr>
          <w:color w:val="000000" w:themeColor="text1"/>
        </w:rPr>
        <w:t>La Universidad de Cambridge.</w:t>
      </w:r>
    </w:p>
    <w:p w14:paraId="6957C678" w14:textId="2C80B7E1" w:rsidR="00E339F2" w:rsidRDefault="00B17D94" w:rsidP="00E339F2">
      <w:pPr>
        <w:pStyle w:val="Prrafodelista"/>
        <w:numPr>
          <w:ilvl w:val="0"/>
          <w:numId w:val="11"/>
        </w:numPr>
        <w:spacing w:after="0" w:line="360" w:lineRule="auto"/>
        <w:rPr>
          <w:color w:val="000000" w:themeColor="text1"/>
        </w:rPr>
      </w:pPr>
      <w:r w:rsidRPr="00B3332E">
        <w:rPr>
          <w:color w:val="000000" w:themeColor="text1"/>
        </w:rPr>
        <w:t>La empresa Deutsche Telekom.</w:t>
      </w:r>
    </w:p>
    <w:p w14:paraId="611B0096" w14:textId="77777777" w:rsidR="00B3332E" w:rsidRPr="00B3332E" w:rsidRDefault="00B3332E" w:rsidP="00B3332E">
      <w:pPr>
        <w:pStyle w:val="Prrafodelista"/>
        <w:spacing w:after="0" w:line="360" w:lineRule="auto"/>
        <w:rPr>
          <w:color w:val="000000" w:themeColor="text1"/>
          <w:sz w:val="6"/>
          <w:szCs w:val="6"/>
        </w:rPr>
      </w:pPr>
    </w:p>
    <w:p w14:paraId="4B1D258A" w14:textId="77777777" w:rsidR="00B17D94" w:rsidRPr="00B3332E" w:rsidRDefault="00E339F2" w:rsidP="00B17D94">
      <w:pPr>
        <w:jc w:val="both"/>
        <w:rPr>
          <w:color w:val="000000" w:themeColor="text1"/>
        </w:rPr>
      </w:pPr>
      <w:r w:rsidRPr="00B3332E">
        <w:rPr>
          <w:color w:val="000000" w:themeColor="text1"/>
        </w:rPr>
        <w:t xml:space="preserve">13.- </w:t>
      </w:r>
      <w:r w:rsidR="00B17D94" w:rsidRPr="00B3332E">
        <w:rPr>
          <w:color w:val="000000" w:themeColor="text1"/>
        </w:rPr>
        <w:t>Entre las ventajas que ofrece el desarrollo del comercio electrónico a aquellas empresas que deciden comercializar sus productos y servicios a través de internet, podemos destacar:</w:t>
      </w:r>
    </w:p>
    <w:p w14:paraId="6A1B2956" w14:textId="77777777" w:rsidR="00CF6C54" w:rsidRPr="00B3332E" w:rsidRDefault="00CF6C54" w:rsidP="00CF6C54">
      <w:pPr>
        <w:pStyle w:val="Prrafodelista"/>
        <w:numPr>
          <w:ilvl w:val="0"/>
          <w:numId w:val="17"/>
        </w:numPr>
        <w:spacing w:after="0" w:line="360" w:lineRule="auto"/>
        <w:jc w:val="both"/>
        <w:rPr>
          <w:color w:val="000000" w:themeColor="text1"/>
        </w:rPr>
      </w:pPr>
      <w:r w:rsidRPr="00B3332E">
        <w:rPr>
          <w:color w:val="000000" w:themeColor="text1"/>
        </w:rPr>
        <w:t>La aparición e incorporación de nuevos productos y servicios.</w:t>
      </w:r>
    </w:p>
    <w:p w14:paraId="3835FC92" w14:textId="77777777" w:rsidR="00B17D94" w:rsidRPr="00B3332E" w:rsidRDefault="00B17D94" w:rsidP="00B17D94">
      <w:pPr>
        <w:pStyle w:val="Prrafodelista"/>
        <w:numPr>
          <w:ilvl w:val="0"/>
          <w:numId w:val="17"/>
        </w:numPr>
        <w:spacing w:after="0" w:line="360" w:lineRule="auto"/>
        <w:jc w:val="both"/>
        <w:rPr>
          <w:color w:val="000000" w:themeColor="text1"/>
        </w:rPr>
      </w:pPr>
      <w:r w:rsidRPr="00B3332E">
        <w:rPr>
          <w:color w:val="000000" w:themeColor="text1"/>
        </w:rPr>
        <w:t>La globalización de los mercados y desaparición de fronteras comerciales.</w:t>
      </w:r>
    </w:p>
    <w:p w14:paraId="0A2733ED" w14:textId="77777777" w:rsidR="00B17D94" w:rsidRPr="00B3332E" w:rsidRDefault="00B17D94" w:rsidP="00B17D94">
      <w:pPr>
        <w:pStyle w:val="Prrafodelista"/>
        <w:numPr>
          <w:ilvl w:val="0"/>
          <w:numId w:val="17"/>
        </w:numPr>
        <w:spacing w:after="0" w:line="360" w:lineRule="auto"/>
        <w:jc w:val="both"/>
        <w:rPr>
          <w:color w:val="000000" w:themeColor="text1"/>
        </w:rPr>
      </w:pPr>
      <w:r w:rsidRPr="00B3332E">
        <w:rPr>
          <w:color w:val="000000" w:themeColor="text1"/>
        </w:rPr>
        <w:t>La optimización de los procesos de distribución.</w:t>
      </w:r>
    </w:p>
    <w:p w14:paraId="1947AA33" w14:textId="3E3DCDDA" w:rsidR="00B17D94" w:rsidRDefault="00B17D94" w:rsidP="00B17D94">
      <w:pPr>
        <w:pStyle w:val="Prrafodelista"/>
        <w:numPr>
          <w:ilvl w:val="0"/>
          <w:numId w:val="17"/>
        </w:numPr>
        <w:spacing w:after="0" w:line="360" w:lineRule="auto"/>
        <w:jc w:val="both"/>
        <w:rPr>
          <w:color w:val="000000" w:themeColor="text1"/>
        </w:rPr>
      </w:pPr>
      <w:r w:rsidRPr="00B3332E">
        <w:rPr>
          <w:color w:val="000000" w:themeColor="text1"/>
        </w:rPr>
        <w:t>La reducción considerable de los costes de comercialización.</w:t>
      </w:r>
    </w:p>
    <w:p w14:paraId="640EF959" w14:textId="5E033ECB" w:rsidR="00B3332E" w:rsidRDefault="00B3332E" w:rsidP="00B3332E">
      <w:pPr>
        <w:spacing w:after="0" w:line="360" w:lineRule="auto"/>
        <w:jc w:val="both"/>
        <w:rPr>
          <w:color w:val="000000" w:themeColor="text1"/>
        </w:rPr>
      </w:pPr>
    </w:p>
    <w:p w14:paraId="3D8CDD6B" w14:textId="60172C62" w:rsidR="00B3332E" w:rsidRDefault="00B3332E" w:rsidP="00B3332E">
      <w:pPr>
        <w:spacing w:after="0" w:line="360" w:lineRule="auto"/>
        <w:jc w:val="both"/>
        <w:rPr>
          <w:color w:val="000000" w:themeColor="text1"/>
        </w:rPr>
      </w:pPr>
    </w:p>
    <w:p w14:paraId="740E959F" w14:textId="6E8EF5C9" w:rsidR="00B3332E" w:rsidRDefault="00B3332E" w:rsidP="00B3332E">
      <w:pPr>
        <w:spacing w:after="0" w:line="360" w:lineRule="auto"/>
        <w:jc w:val="both"/>
        <w:rPr>
          <w:color w:val="000000" w:themeColor="text1"/>
        </w:rPr>
      </w:pPr>
    </w:p>
    <w:p w14:paraId="7D781820" w14:textId="77777777" w:rsidR="00B3332E" w:rsidRPr="00B3332E" w:rsidRDefault="00B3332E" w:rsidP="00B3332E">
      <w:pPr>
        <w:spacing w:after="0" w:line="360" w:lineRule="auto"/>
        <w:jc w:val="both"/>
        <w:rPr>
          <w:color w:val="000000" w:themeColor="text1"/>
        </w:rPr>
      </w:pPr>
    </w:p>
    <w:p w14:paraId="6B2AA021" w14:textId="77777777" w:rsidR="00B17D94" w:rsidRPr="00B3332E" w:rsidRDefault="00E339F2" w:rsidP="00B17D94">
      <w:pPr>
        <w:jc w:val="both"/>
        <w:rPr>
          <w:color w:val="000000" w:themeColor="text1"/>
        </w:rPr>
      </w:pPr>
      <w:r w:rsidRPr="00B3332E">
        <w:rPr>
          <w:color w:val="000000" w:themeColor="text1"/>
        </w:rPr>
        <w:lastRenderedPageBreak/>
        <w:t xml:space="preserve">14 - </w:t>
      </w:r>
      <w:r w:rsidR="00B17D94" w:rsidRPr="00B3332E">
        <w:rPr>
          <w:color w:val="000000" w:themeColor="text1"/>
        </w:rPr>
        <w:t>La tipología de negocio electrónico que consiste en un espacio virtual, gestionado por una empresa, con la finalidad de ofrecer a otras organizaciones la posibilidad de contactar directamente con proveedores o, incluso, con clientes interesados en la adquisición de sus productos y/o servicios:</w:t>
      </w:r>
    </w:p>
    <w:p w14:paraId="5D4E1111" w14:textId="77777777" w:rsidR="00B17D94" w:rsidRPr="00B3332E" w:rsidRDefault="00B17D94" w:rsidP="00B17D94">
      <w:pPr>
        <w:pStyle w:val="Prrafodelista"/>
        <w:numPr>
          <w:ilvl w:val="0"/>
          <w:numId w:val="18"/>
        </w:numPr>
        <w:spacing w:after="0" w:line="360" w:lineRule="auto"/>
        <w:jc w:val="both"/>
        <w:rPr>
          <w:color w:val="000000" w:themeColor="text1"/>
        </w:rPr>
      </w:pPr>
      <w:r w:rsidRPr="00B3332E">
        <w:rPr>
          <w:color w:val="000000" w:themeColor="text1"/>
        </w:rPr>
        <w:t>"e-</w:t>
      </w:r>
      <w:proofErr w:type="spellStart"/>
      <w:r w:rsidRPr="00B3332E">
        <w:rPr>
          <w:color w:val="000000" w:themeColor="text1"/>
        </w:rPr>
        <w:t>procurement</w:t>
      </w:r>
      <w:proofErr w:type="spellEnd"/>
      <w:r w:rsidRPr="00B3332E">
        <w:rPr>
          <w:color w:val="000000" w:themeColor="text1"/>
        </w:rPr>
        <w:t>".</w:t>
      </w:r>
    </w:p>
    <w:p w14:paraId="7B7D4078" w14:textId="77777777" w:rsidR="00CF6C54" w:rsidRPr="00B3332E" w:rsidRDefault="00CF6C54" w:rsidP="00CF6C54">
      <w:pPr>
        <w:pStyle w:val="Prrafodelista"/>
        <w:numPr>
          <w:ilvl w:val="0"/>
          <w:numId w:val="18"/>
        </w:numPr>
        <w:spacing w:after="0" w:line="360" w:lineRule="auto"/>
        <w:jc w:val="both"/>
        <w:rPr>
          <w:color w:val="000000" w:themeColor="text1"/>
        </w:rPr>
      </w:pPr>
      <w:r w:rsidRPr="00B3332E">
        <w:rPr>
          <w:color w:val="000000" w:themeColor="text1"/>
        </w:rPr>
        <w:t>"e-</w:t>
      </w:r>
      <w:proofErr w:type="spellStart"/>
      <w:r w:rsidRPr="00B3332E">
        <w:rPr>
          <w:color w:val="000000" w:themeColor="text1"/>
        </w:rPr>
        <w:t>marketplace</w:t>
      </w:r>
      <w:proofErr w:type="spellEnd"/>
      <w:r w:rsidRPr="00B3332E">
        <w:rPr>
          <w:color w:val="000000" w:themeColor="text1"/>
        </w:rPr>
        <w:t>".</w:t>
      </w:r>
    </w:p>
    <w:p w14:paraId="16F1956A" w14:textId="77777777" w:rsidR="00B17D94" w:rsidRPr="00B3332E" w:rsidRDefault="00B17D94" w:rsidP="00B17D94">
      <w:pPr>
        <w:pStyle w:val="Prrafodelista"/>
        <w:numPr>
          <w:ilvl w:val="0"/>
          <w:numId w:val="18"/>
        </w:numPr>
        <w:spacing w:after="0" w:line="360" w:lineRule="auto"/>
        <w:jc w:val="both"/>
        <w:rPr>
          <w:color w:val="000000" w:themeColor="text1"/>
        </w:rPr>
      </w:pPr>
      <w:r w:rsidRPr="00B3332E">
        <w:rPr>
          <w:color w:val="000000" w:themeColor="text1"/>
        </w:rPr>
        <w:t>"</w:t>
      </w:r>
      <w:proofErr w:type="spellStart"/>
      <w:r w:rsidRPr="00B3332E">
        <w:rPr>
          <w:color w:val="000000" w:themeColor="text1"/>
        </w:rPr>
        <w:t>e</w:t>
      </w:r>
      <w:proofErr w:type="spellEnd"/>
      <w:r w:rsidRPr="00B3332E">
        <w:rPr>
          <w:color w:val="000000" w:themeColor="text1"/>
        </w:rPr>
        <w:t>-shop".</w:t>
      </w:r>
    </w:p>
    <w:p w14:paraId="4CFDCDFC" w14:textId="77777777" w:rsidR="00B17D94" w:rsidRPr="00B3332E" w:rsidRDefault="00B17D94" w:rsidP="00B17D94">
      <w:pPr>
        <w:pStyle w:val="Prrafodelista"/>
        <w:numPr>
          <w:ilvl w:val="0"/>
          <w:numId w:val="18"/>
        </w:numPr>
        <w:spacing w:after="0" w:line="360" w:lineRule="auto"/>
        <w:jc w:val="both"/>
        <w:rPr>
          <w:color w:val="000000" w:themeColor="text1"/>
        </w:rPr>
      </w:pPr>
      <w:r w:rsidRPr="00B3332E">
        <w:rPr>
          <w:color w:val="000000" w:themeColor="text1"/>
        </w:rPr>
        <w:t>"e-</w:t>
      </w:r>
      <w:proofErr w:type="spellStart"/>
      <w:r w:rsidRPr="00B3332E">
        <w:rPr>
          <w:color w:val="000000" w:themeColor="text1"/>
        </w:rPr>
        <w:t>auction</w:t>
      </w:r>
      <w:proofErr w:type="spellEnd"/>
      <w:r w:rsidRPr="00B3332E">
        <w:rPr>
          <w:color w:val="000000" w:themeColor="text1"/>
        </w:rPr>
        <w:t>".</w:t>
      </w:r>
    </w:p>
    <w:p w14:paraId="5D46F3A4" w14:textId="77777777" w:rsidR="00B17D94" w:rsidRPr="00B3332E" w:rsidRDefault="00E339F2" w:rsidP="00B3332E">
      <w:pPr>
        <w:spacing w:after="0"/>
        <w:rPr>
          <w:color w:val="000000" w:themeColor="text1"/>
        </w:rPr>
      </w:pPr>
      <w:r w:rsidRPr="00B3332E">
        <w:rPr>
          <w:color w:val="000000" w:themeColor="text1"/>
        </w:rPr>
        <w:t xml:space="preserve">15 – </w:t>
      </w:r>
      <w:r w:rsidR="00B17D94" w:rsidRPr="00B3332E">
        <w:rPr>
          <w:color w:val="000000" w:themeColor="text1"/>
        </w:rPr>
        <w:t>La dimensión del comercio electrónico basada en el desarrollo, por parte de las empresas, de espacios en su web corporativa, para facilitar que sus clientes actuales y potenciales puedan exponer sugerencias y consultas, se denomina:</w:t>
      </w:r>
    </w:p>
    <w:p w14:paraId="7D8C59D8" w14:textId="77777777" w:rsidR="00CF6C54" w:rsidRPr="00B3332E" w:rsidRDefault="00CF6C54" w:rsidP="00CF6C54">
      <w:pPr>
        <w:pStyle w:val="Prrafodelista"/>
        <w:numPr>
          <w:ilvl w:val="0"/>
          <w:numId w:val="14"/>
        </w:numPr>
        <w:spacing w:after="0" w:line="360" w:lineRule="auto"/>
        <w:rPr>
          <w:color w:val="000000" w:themeColor="text1"/>
        </w:rPr>
      </w:pPr>
      <w:r w:rsidRPr="00B3332E">
        <w:rPr>
          <w:color w:val="000000" w:themeColor="text1"/>
        </w:rPr>
        <w:t>C2B</w:t>
      </w:r>
    </w:p>
    <w:p w14:paraId="05FDC069" w14:textId="77777777" w:rsidR="00B17D94" w:rsidRPr="00B3332E" w:rsidRDefault="00B17D94" w:rsidP="00B17D94">
      <w:pPr>
        <w:pStyle w:val="Prrafodelista"/>
        <w:numPr>
          <w:ilvl w:val="0"/>
          <w:numId w:val="14"/>
        </w:numPr>
        <w:spacing w:after="0" w:line="360" w:lineRule="auto"/>
        <w:rPr>
          <w:color w:val="000000" w:themeColor="text1"/>
        </w:rPr>
      </w:pPr>
      <w:r w:rsidRPr="00B3332E">
        <w:rPr>
          <w:color w:val="000000" w:themeColor="text1"/>
        </w:rPr>
        <w:t>B2C</w:t>
      </w:r>
    </w:p>
    <w:p w14:paraId="72CB29D9" w14:textId="77777777" w:rsidR="00B17D94" w:rsidRPr="00B3332E" w:rsidRDefault="00B17D94" w:rsidP="00B17D94">
      <w:pPr>
        <w:pStyle w:val="Prrafodelista"/>
        <w:numPr>
          <w:ilvl w:val="0"/>
          <w:numId w:val="14"/>
        </w:numPr>
        <w:spacing w:after="0" w:line="360" w:lineRule="auto"/>
        <w:rPr>
          <w:color w:val="000000" w:themeColor="text1"/>
        </w:rPr>
      </w:pPr>
      <w:r w:rsidRPr="00B3332E">
        <w:rPr>
          <w:color w:val="000000" w:themeColor="text1"/>
        </w:rPr>
        <w:t>B2B</w:t>
      </w:r>
    </w:p>
    <w:p w14:paraId="77116263" w14:textId="77777777" w:rsidR="00B17D94" w:rsidRPr="00B3332E" w:rsidRDefault="00B17D94" w:rsidP="00B17D94">
      <w:pPr>
        <w:pStyle w:val="Prrafodelista"/>
        <w:numPr>
          <w:ilvl w:val="0"/>
          <w:numId w:val="14"/>
        </w:numPr>
        <w:spacing w:after="0" w:line="360" w:lineRule="auto"/>
        <w:rPr>
          <w:color w:val="000000" w:themeColor="text1"/>
        </w:rPr>
      </w:pPr>
      <w:r w:rsidRPr="00B3332E">
        <w:rPr>
          <w:color w:val="000000" w:themeColor="text1"/>
        </w:rPr>
        <w:t>C2C</w:t>
      </w:r>
    </w:p>
    <w:p w14:paraId="515BB15C" w14:textId="15E08F11" w:rsidR="00E339F2" w:rsidRPr="00B3332E" w:rsidRDefault="00B17D94" w:rsidP="00E339F2">
      <w:pPr>
        <w:rPr>
          <w:color w:val="000000" w:themeColor="text1"/>
        </w:rPr>
      </w:pPr>
      <w:r w:rsidRPr="00B3332E">
        <w:rPr>
          <w:color w:val="000000" w:themeColor="text1"/>
        </w:rPr>
        <w:t xml:space="preserve">16 - </w:t>
      </w:r>
      <w:r w:rsidR="00E339F2" w:rsidRPr="00B3332E">
        <w:rPr>
          <w:color w:val="000000" w:themeColor="text1"/>
        </w:rPr>
        <w:t>Una de las siguientes sentencias no es correcta. A la hora de considerar las limitaciones que presenta el comercio electrónico a nivel comercial, podemos destacar:</w:t>
      </w:r>
    </w:p>
    <w:p w14:paraId="1742000D" w14:textId="77777777" w:rsidR="00CF6C54" w:rsidRPr="00B3332E" w:rsidRDefault="00CF6C54" w:rsidP="00CF6C54">
      <w:pPr>
        <w:pStyle w:val="Prrafodelista"/>
        <w:numPr>
          <w:ilvl w:val="0"/>
          <w:numId w:val="16"/>
        </w:numPr>
        <w:spacing w:after="0" w:line="360" w:lineRule="auto"/>
        <w:rPr>
          <w:color w:val="000000" w:themeColor="text1"/>
        </w:rPr>
      </w:pPr>
      <w:r w:rsidRPr="00B3332E">
        <w:rPr>
          <w:color w:val="000000" w:themeColor="text1"/>
        </w:rPr>
        <w:t>El mayor nivel de desconfianza inicial del consumidor.</w:t>
      </w:r>
    </w:p>
    <w:p w14:paraId="45B005B1" w14:textId="77777777" w:rsidR="00E339F2" w:rsidRPr="00B3332E" w:rsidRDefault="00E339F2" w:rsidP="00FC5822">
      <w:pPr>
        <w:pStyle w:val="Prrafodelista"/>
        <w:numPr>
          <w:ilvl w:val="0"/>
          <w:numId w:val="16"/>
        </w:numPr>
        <w:spacing w:after="0" w:line="360" w:lineRule="auto"/>
        <w:rPr>
          <w:color w:val="000000" w:themeColor="text1"/>
        </w:rPr>
      </w:pPr>
      <w:r w:rsidRPr="00B3332E">
        <w:rPr>
          <w:color w:val="000000" w:themeColor="text1"/>
        </w:rPr>
        <w:t>La introducción de precios más competitivos.</w:t>
      </w:r>
    </w:p>
    <w:p w14:paraId="0CD72707" w14:textId="77777777" w:rsidR="00E339F2" w:rsidRPr="00B3332E" w:rsidRDefault="00E339F2" w:rsidP="00FC5822">
      <w:pPr>
        <w:pStyle w:val="Prrafodelista"/>
        <w:numPr>
          <w:ilvl w:val="0"/>
          <w:numId w:val="16"/>
        </w:numPr>
        <w:spacing w:after="0" w:line="360" w:lineRule="auto"/>
        <w:rPr>
          <w:color w:val="000000" w:themeColor="text1"/>
        </w:rPr>
      </w:pPr>
      <w:r w:rsidRPr="00B3332E">
        <w:rPr>
          <w:color w:val="000000" w:themeColor="text1"/>
        </w:rPr>
        <w:t>El incremento de costes de distribución directamente aplicables al producto.</w:t>
      </w:r>
    </w:p>
    <w:p w14:paraId="07DDD6CC" w14:textId="5C38C3B5" w:rsidR="00B17D94" w:rsidRPr="00B3332E" w:rsidRDefault="00E339F2" w:rsidP="00B17D94">
      <w:pPr>
        <w:pStyle w:val="Prrafodelista"/>
        <w:numPr>
          <w:ilvl w:val="0"/>
          <w:numId w:val="16"/>
        </w:numPr>
        <w:spacing w:after="0" w:line="360" w:lineRule="auto"/>
        <w:rPr>
          <w:color w:val="000000" w:themeColor="text1"/>
        </w:rPr>
      </w:pPr>
      <w:r w:rsidRPr="00B3332E">
        <w:rPr>
          <w:color w:val="000000" w:themeColor="text1"/>
        </w:rPr>
        <w:t>La dependencia del nivel de alfabetización tecnológica del cliente.</w:t>
      </w:r>
    </w:p>
    <w:p w14:paraId="09DF02D9" w14:textId="3A893044" w:rsidR="00B17D94" w:rsidRPr="00B3332E" w:rsidRDefault="00B17D94" w:rsidP="00B17D94">
      <w:pPr>
        <w:jc w:val="both"/>
        <w:rPr>
          <w:color w:val="000000" w:themeColor="text1"/>
        </w:rPr>
      </w:pPr>
      <w:r w:rsidRPr="00B3332E">
        <w:rPr>
          <w:color w:val="000000" w:themeColor="text1"/>
        </w:rPr>
        <w:t>17.- Para el diseño de una comunidad virtual, en la actualidad nos encontramos ante una gran variedad de plataformas tecnológicas, que se agrupan principalmente en: (Puede haber más de una, señala todas las que creas correctas)</w:t>
      </w:r>
    </w:p>
    <w:p w14:paraId="3E894395" w14:textId="77777777" w:rsidR="00CF6C54" w:rsidRPr="00B3332E" w:rsidRDefault="00CF6C54" w:rsidP="00CF6C54">
      <w:pPr>
        <w:pStyle w:val="Prrafodelista"/>
        <w:numPr>
          <w:ilvl w:val="0"/>
          <w:numId w:val="15"/>
        </w:numPr>
        <w:spacing w:after="0" w:line="360" w:lineRule="auto"/>
        <w:jc w:val="both"/>
        <w:rPr>
          <w:color w:val="000000" w:themeColor="text1"/>
        </w:rPr>
      </w:pPr>
      <w:r w:rsidRPr="00B3332E">
        <w:rPr>
          <w:color w:val="000000" w:themeColor="text1"/>
        </w:rPr>
        <w:t>Grupos de discusión o foros.</w:t>
      </w:r>
    </w:p>
    <w:p w14:paraId="4B7CF800" w14:textId="77777777" w:rsidR="00B17D94" w:rsidRPr="00B3332E" w:rsidRDefault="00B17D94" w:rsidP="00B17D94">
      <w:pPr>
        <w:pStyle w:val="Prrafodelista"/>
        <w:numPr>
          <w:ilvl w:val="0"/>
          <w:numId w:val="15"/>
        </w:numPr>
        <w:spacing w:after="0" w:line="360" w:lineRule="auto"/>
        <w:jc w:val="both"/>
        <w:rPr>
          <w:color w:val="000000" w:themeColor="text1"/>
        </w:rPr>
      </w:pPr>
      <w:r w:rsidRPr="00B3332E">
        <w:rPr>
          <w:color w:val="000000" w:themeColor="text1"/>
        </w:rPr>
        <w:t>Servicios de mensajería instantánea.</w:t>
      </w:r>
    </w:p>
    <w:p w14:paraId="0DBF53F6" w14:textId="77777777" w:rsidR="00CF6C54" w:rsidRPr="00B3332E" w:rsidRDefault="00CF6C54" w:rsidP="00CF6C54">
      <w:pPr>
        <w:pStyle w:val="Prrafodelista"/>
        <w:numPr>
          <w:ilvl w:val="0"/>
          <w:numId w:val="15"/>
        </w:numPr>
        <w:spacing w:after="0" w:line="360" w:lineRule="auto"/>
        <w:jc w:val="both"/>
        <w:rPr>
          <w:color w:val="000000" w:themeColor="text1"/>
        </w:rPr>
      </w:pPr>
      <w:r w:rsidRPr="00B3332E">
        <w:rPr>
          <w:color w:val="000000" w:themeColor="text1"/>
        </w:rPr>
        <w:t>Videoconferencias.</w:t>
      </w:r>
    </w:p>
    <w:p w14:paraId="2FB70EE5" w14:textId="2D9B69FD" w:rsidR="00E339F2" w:rsidRPr="00B3332E" w:rsidRDefault="00B17D94" w:rsidP="00B17D94">
      <w:pPr>
        <w:pStyle w:val="Prrafodelista"/>
        <w:numPr>
          <w:ilvl w:val="0"/>
          <w:numId w:val="15"/>
        </w:numPr>
        <w:spacing w:after="0" w:line="360" w:lineRule="auto"/>
        <w:jc w:val="both"/>
        <w:rPr>
          <w:color w:val="000000" w:themeColor="text1"/>
        </w:rPr>
      </w:pPr>
      <w:r w:rsidRPr="00B3332E">
        <w:rPr>
          <w:color w:val="000000" w:themeColor="text1"/>
        </w:rPr>
        <w:t>Grupos de conversación o chats.</w:t>
      </w:r>
    </w:p>
    <w:p w14:paraId="124A7256" w14:textId="77777777" w:rsidR="00CF6C54" w:rsidRPr="00B3332E" w:rsidRDefault="00E339F2" w:rsidP="00B3332E">
      <w:pPr>
        <w:spacing w:after="0"/>
        <w:jc w:val="both"/>
        <w:rPr>
          <w:color w:val="000000" w:themeColor="text1"/>
        </w:rPr>
      </w:pPr>
      <w:r w:rsidRPr="00B3332E">
        <w:rPr>
          <w:color w:val="000000" w:themeColor="text1"/>
        </w:rPr>
        <w:t xml:space="preserve">18 - </w:t>
      </w:r>
      <w:r w:rsidR="00CF6C54" w:rsidRPr="00B3332E">
        <w:rPr>
          <w:color w:val="000000" w:themeColor="text1"/>
        </w:rPr>
        <w:t>La función estratégica del modelo logístico general del comercio electrónico, asociada al proceso de interactuación con el cliente, una vez que se ha llevado a cabo la entrega del producto o servicio, se denomina:</w:t>
      </w:r>
    </w:p>
    <w:p w14:paraId="4D1103DD" w14:textId="77777777" w:rsidR="00CF6C54" w:rsidRPr="00B3332E" w:rsidRDefault="00CF6C54" w:rsidP="00CF6C54">
      <w:pPr>
        <w:pStyle w:val="Prrafodelista"/>
        <w:numPr>
          <w:ilvl w:val="0"/>
          <w:numId w:val="22"/>
        </w:numPr>
        <w:spacing w:after="0" w:line="360" w:lineRule="auto"/>
        <w:jc w:val="both"/>
        <w:rPr>
          <w:color w:val="000000" w:themeColor="text1"/>
        </w:rPr>
      </w:pPr>
      <w:r w:rsidRPr="00B3332E">
        <w:rPr>
          <w:color w:val="000000" w:themeColor="text1"/>
        </w:rPr>
        <w:t>Logística trasversal.</w:t>
      </w:r>
    </w:p>
    <w:p w14:paraId="057CED6B" w14:textId="77777777" w:rsidR="00CF6C54" w:rsidRPr="00B3332E" w:rsidRDefault="00CF6C54" w:rsidP="00CF6C54">
      <w:pPr>
        <w:pStyle w:val="Prrafodelista"/>
        <w:numPr>
          <w:ilvl w:val="0"/>
          <w:numId w:val="22"/>
        </w:numPr>
        <w:spacing w:after="0" w:line="360" w:lineRule="auto"/>
        <w:jc w:val="both"/>
        <w:rPr>
          <w:color w:val="000000" w:themeColor="text1"/>
        </w:rPr>
      </w:pPr>
      <w:r w:rsidRPr="00B3332E">
        <w:rPr>
          <w:color w:val="000000" w:themeColor="text1"/>
        </w:rPr>
        <w:t>Logística inversa.</w:t>
      </w:r>
    </w:p>
    <w:p w14:paraId="20CE1F16" w14:textId="77777777" w:rsidR="00CF6C54" w:rsidRPr="00B3332E" w:rsidRDefault="00CF6C54" w:rsidP="00CF6C54">
      <w:pPr>
        <w:pStyle w:val="Prrafodelista"/>
        <w:numPr>
          <w:ilvl w:val="0"/>
          <w:numId w:val="22"/>
        </w:numPr>
        <w:spacing w:after="0" w:line="360" w:lineRule="auto"/>
        <w:jc w:val="both"/>
        <w:rPr>
          <w:color w:val="000000" w:themeColor="text1"/>
        </w:rPr>
      </w:pPr>
      <w:r w:rsidRPr="00B3332E">
        <w:rPr>
          <w:color w:val="000000" w:themeColor="text1"/>
        </w:rPr>
        <w:t>Logística de envío.</w:t>
      </w:r>
    </w:p>
    <w:p w14:paraId="623F27B5" w14:textId="77777777" w:rsidR="00CF6C54" w:rsidRPr="00B3332E" w:rsidRDefault="00CF6C54" w:rsidP="00CF6C54">
      <w:pPr>
        <w:pStyle w:val="Prrafodelista"/>
        <w:numPr>
          <w:ilvl w:val="0"/>
          <w:numId w:val="22"/>
        </w:numPr>
        <w:spacing w:after="0" w:line="360" w:lineRule="auto"/>
        <w:jc w:val="both"/>
        <w:rPr>
          <w:color w:val="000000" w:themeColor="text1"/>
        </w:rPr>
      </w:pPr>
      <w:r w:rsidRPr="00B3332E">
        <w:rPr>
          <w:color w:val="000000" w:themeColor="text1"/>
        </w:rPr>
        <w:t>Logística horizontal.</w:t>
      </w:r>
    </w:p>
    <w:p w14:paraId="1DB2C1B4" w14:textId="77777777" w:rsidR="00CF6C54" w:rsidRPr="00B3332E" w:rsidRDefault="00E339F2" w:rsidP="00CF6C54">
      <w:pPr>
        <w:jc w:val="both"/>
        <w:rPr>
          <w:color w:val="000000" w:themeColor="text1"/>
        </w:rPr>
      </w:pPr>
      <w:r w:rsidRPr="00B3332E">
        <w:rPr>
          <w:color w:val="000000" w:themeColor="text1"/>
        </w:rPr>
        <w:lastRenderedPageBreak/>
        <w:t xml:space="preserve">19 - </w:t>
      </w:r>
      <w:r w:rsidR="00CF6C54" w:rsidRPr="00B3332E">
        <w:rPr>
          <w:color w:val="000000" w:themeColor="text1"/>
        </w:rPr>
        <w:t xml:space="preserve">Una de las siguientes sentencias no es verdadera. A la hora de realizar un análisis de aquellos factores que determinarán la calidad percibida por el cliente </w:t>
      </w:r>
      <w:proofErr w:type="gramStart"/>
      <w:r w:rsidR="00CF6C54" w:rsidRPr="00B3332E">
        <w:rPr>
          <w:color w:val="000000" w:themeColor="text1"/>
        </w:rPr>
        <w:t>en relación a</w:t>
      </w:r>
      <w:proofErr w:type="gramEnd"/>
      <w:r w:rsidR="00CF6C54" w:rsidRPr="00B3332E">
        <w:rPr>
          <w:color w:val="000000" w:themeColor="text1"/>
        </w:rPr>
        <w:t xml:space="preserve"> un sistema logístico asociado al desarrollo de actividades de comercio digital, deberemos destacar:</w:t>
      </w:r>
    </w:p>
    <w:p w14:paraId="30A7D9F4" w14:textId="77777777" w:rsidR="00CF6C54" w:rsidRPr="00B3332E" w:rsidRDefault="00CF6C54" w:rsidP="00CF6C54">
      <w:pPr>
        <w:pStyle w:val="Prrafodelista"/>
        <w:numPr>
          <w:ilvl w:val="0"/>
          <w:numId w:val="21"/>
        </w:numPr>
        <w:spacing w:after="0" w:line="360" w:lineRule="auto"/>
        <w:jc w:val="both"/>
        <w:rPr>
          <w:color w:val="000000" w:themeColor="text1"/>
        </w:rPr>
      </w:pPr>
      <w:r w:rsidRPr="00B3332E">
        <w:rPr>
          <w:color w:val="000000" w:themeColor="text1"/>
        </w:rPr>
        <w:t>Desarrollo de una forma única de pago.</w:t>
      </w:r>
    </w:p>
    <w:p w14:paraId="6DBDCD9C" w14:textId="77777777" w:rsidR="00CF6C54" w:rsidRPr="00B3332E" w:rsidRDefault="00CF6C54" w:rsidP="00CF6C54">
      <w:pPr>
        <w:pStyle w:val="Prrafodelista"/>
        <w:numPr>
          <w:ilvl w:val="0"/>
          <w:numId w:val="21"/>
        </w:numPr>
        <w:spacing w:after="0" w:line="360" w:lineRule="auto"/>
        <w:jc w:val="both"/>
        <w:rPr>
          <w:color w:val="000000" w:themeColor="text1"/>
        </w:rPr>
      </w:pPr>
      <w:r w:rsidRPr="00B3332E">
        <w:rPr>
          <w:color w:val="000000" w:themeColor="text1"/>
        </w:rPr>
        <w:t>Gestión eficiente de devoluciones.</w:t>
      </w:r>
    </w:p>
    <w:p w14:paraId="2585D4DB" w14:textId="77777777" w:rsidR="00CF6C54" w:rsidRPr="00B3332E" w:rsidRDefault="00CF6C54" w:rsidP="00CF6C54">
      <w:pPr>
        <w:pStyle w:val="Prrafodelista"/>
        <w:numPr>
          <w:ilvl w:val="0"/>
          <w:numId w:val="21"/>
        </w:numPr>
        <w:spacing w:after="0" w:line="360" w:lineRule="auto"/>
        <w:jc w:val="both"/>
        <w:rPr>
          <w:color w:val="000000" w:themeColor="text1"/>
        </w:rPr>
      </w:pPr>
      <w:r w:rsidRPr="00B3332E">
        <w:rPr>
          <w:color w:val="000000" w:themeColor="text1"/>
        </w:rPr>
        <w:t>Agilidad de la entrega de los productos adquiridos.</w:t>
      </w:r>
    </w:p>
    <w:p w14:paraId="2F794713" w14:textId="77777777" w:rsidR="00CF6C54" w:rsidRPr="00B3332E" w:rsidRDefault="00CF6C54" w:rsidP="00CF6C54">
      <w:pPr>
        <w:pStyle w:val="Prrafodelista"/>
        <w:numPr>
          <w:ilvl w:val="0"/>
          <w:numId w:val="21"/>
        </w:numPr>
        <w:spacing w:after="0" w:line="360" w:lineRule="auto"/>
        <w:jc w:val="both"/>
        <w:rPr>
          <w:color w:val="000000" w:themeColor="text1"/>
        </w:rPr>
      </w:pPr>
      <w:r w:rsidRPr="00B3332E">
        <w:rPr>
          <w:color w:val="000000" w:themeColor="text1"/>
        </w:rPr>
        <w:t>Ajuste de la entrega a diferentes franjas horarias.</w:t>
      </w:r>
    </w:p>
    <w:p w14:paraId="0735F0B2" w14:textId="77777777" w:rsidR="00CF6C54" w:rsidRPr="00B3332E" w:rsidRDefault="00E339F2" w:rsidP="00CF6C54">
      <w:pPr>
        <w:rPr>
          <w:color w:val="000000" w:themeColor="text1"/>
        </w:rPr>
      </w:pPr>
      <w:r w:rsidRPr="00B3332E">
        <w:rPr>
          <w:color w:val="000000" w:themeColor="text1"/>
        </w:rPr>
        <w:t xml:space="preserve">20 – </w:t>
      </w:r>
      <w:r w:rsidR="00CF6C54" w:rsidRPr="00B3332E">
        <w:rPr>
          <w:color w:val="000000" w:themeColor="text1"/>
        </w:rPr>
        <w:t>Las redes sociales profesionales son un claro ejemplo de:</w:t>
      </w:r>
    </w:p>
    <w:p w14:paraId="3B5F83A1" w14:textId="77777777" w:rsidR="00CF6C54" w:rsidRPr="00B3332E" w:rsidRDefault="00CF6C54" w:rsidP="00CF6C54">
      <w:pPr>
        <w:pStyle w:val="Prrafodelista"/>
        <w:numPr>
          <w:ilvl w:val="0"/>
          <w:numId w:val="20"/>
        </w:numPr>
        <w:spacing w:after="0" w:line="360" w:lineRule="auto"/>
        <w:rPr>
          <w:color w:val="000000" w:themeColor="text1"/>
        </w:rPr>
      </w:pPr>
      <w:r w:rsidRPr="00B3332E">
        <w:rPr>
          <w:color w:val="000000" w:themeColor="text1"/>
        </w:rPr>
        <w:t>Redes sociales horizontales.</w:t>
      </w:r>
    </w:p>
    <w:p w14:paraId="30460232" w14:textId="77777777" w:rsidR="00CF6C54" w:rsidRPr="00B3332E" w:rsidRDefault="00CF6C54" w:rsidP="00CF6C54">
      <w:pPr>
        <w:pStyle w:val="Prrafodelista"/>
        <w:numPr>
          <w:ilvl w:val="0"/>
          <w:numId w:val="20"/>
        </w:numPr>
        <w:spacing w:after="0" w:line="360" w:lineRule="auto"/>
        <w:rPr>
          <w:color w:val="000000" w:themeColor="text1"/>
        </w:rPr>
      </w:pPr>
      <w:r w:rsidRPr="00B3332E">
        <w:rPr>
          <w:color w:val="000000" w:themeColor="text1"/>
        </w:rPr>
        <w:t>Redes sociales mixtas.</w:t>
      </w:r>
    </w:p>
    <w:p w14:paraId="08CF11B5" w14:textId="77777777" w:rsidR="00CF6C54" w:rsidRPr="00B3332E" w:rsidRDefault="00CF6C54" w:rsidP="00CF6C54">
      <w:pPr>
        <w:pStyle w:val="Prrafodelista"/>
        <w:numPr>
          <w:ilvl w:val="0"/>
          <w:numId w:val="20"/>
        </w:numPr>
        <w:spacing w:after="0" w:line="360" w:lineRule="auto"/>
        <w:rPr>
          <w:color w:val="000000" w:themeColor="text1"/>
        </w:rPr>
      </w:pPr>
      <w:r w:rsidRPr="00B3332E">
        <w:rPr>
          <w:color w:val="000000" w:themeColor="text1"/>
        </w:rPr>
        <w:t>Redes sociales multimedia.</w:t>
      </w:r>
    </w:p>
    <w:p w14:paraId="5A497C59" w14:textId="77777777" w:rsidR="00CF6C54" w:rsidRPr="00B3332E" w:rsidRDefault="00CF6C54" w:rsidP="00CF6C54">
      <w:pPr>
        <w:pStyle w:val="Prrafodelista"/>
        <w:numPr>
          <w:ilvl w:val="0"/>
          <w:numId w:val="20"/>
        </w:numPr>
        <w:spacing w:after="0" w:line="360" w:lineRule="auto"/>
        <w:rPr>
          <w:color w:val="000000" w:themeColor="text1"/>
        </w:rPr>
      </w:pPr>
      <w:r w:rsidRPr="00B3332E">
        <w:rPr>
          <w:color w:val="000000" w:themeColor="text1"/>
        </w:rPr>
        <w:t>Redes sociales verticales.</w:t>
      </w:r>
    </w:p>
    <w:p w14:paraId="17EAD980" w14:textId="735C2520" w:rsidR="00CF6C54" w:rsidRPr="00B3332E" w:rsidRDefault="00E339F2" w:rsidP="00CF6C54">
      <w:pPr>
        <w:jc w:val="both"/>
        <w:rPr>
          <w:color w:val="000000" w:themeColor="text1"/>
        </w:rPr>
      </w:pPr>
      <w:r w:rsidRPr="00B3332E">
        <w:rPr>
          <w:color w:val="000000" w:themeColor="text1"/>
        </w:rPr>
        <w:t xml:space="preserve">21 </w:t>
      </w:r>
      <w:r w:rsidR="00CF6C54" w:rsidRPr="00B3332E">
        <w:rPr>
          <w:color w:val="000000" w:themeColor="text1"/>
        </w:rPr>
        <w:t>–</w:t>
      </w:r>
      <w:r w:rsidRPr="00B3332E">
        <w:rPr>
          <w:color w:val="000000" w:themeColor="text1"/>
        </w:rPr>
        <w:t xml:space="preserve"> </w:t>
      </w:r>
      <w:r w:rsidR="00CF6C54" w:rsidRPr="00B3332E">
        <w:rPr>
          <w:color w:val="000000" w:themeColor="text1"/>
        </w:rPr>
        <w:t>Si vamos a tomar la decisión de crear un sitio web para la comercialización de nuestros productos o servicios, uno de los primeros aspectos que deberemos tomar en consideración estará referido a la selección, la reserva y el registro de:</w:t>
      </w:r>
    </w:p>
    <w:p w14:paraId="101E0AA2" w14:textId="77777777" w:rsidR="00CF6C54" w:rsidRPr="00B3332E" w:rsidRDefault="00CF6C54" w:rsidP="00CF6C54">
      <w:pPr>
        <w:pStyle w:val="Prrafodelista"/>
        <w:numPr>
          <w:ilvl w:val="0"/>
          <w:numId w:val="19"/>
        </w:numPr>
        <w:spacing w:after="0" w:line="360" w:lineRule="auto"/>
        <w:jc w:val="both"/>
        <w:rPr>
          <w:color w:val="000000" w:themeColor="text1"/>
        </w:rPr>
      </w:pPr>
      <w:r w:rsidRPr="00B3332E">
        <w:rPr>
          <w:color w:val="000000" w:themeColor="text1"/>
        </w:rPr>
        <w:t>un catálogo electrónico</w:t>
      </w:r>
    </w:p>
    <w:p w14:paraId="52D6E9BE" w14:textId="77777777" w:rsidR="00CF6C54" w:rsidRPr="00B3332E" w:rsidRDefault="00CF6C54" w:rsidP="00CF6C54">
      <w:pPr>
        <w:pStyle w:val="Prrafodelista"/>
        <w:numPr>
          <w:ilvl w:val="0"/>
          <w:numId w:val="19"/>
        </w:numPr>
        <w:spacing w:after="0" w:line="360" w:lineRule="auto"/>
        <w:jc w:val="both"/>
        <w:rPr>
          <w:color w:val="000000" w:themeColor="text1"/>
        </w:rPr>
      </w:pPr>
      <w:r w:rsidRPr="00B3332E">
        <w:rPr>
          <w:color w:val="000000" w:themeColor="text1"/>
        </w:rPr>
        <w:t>una extensión genérica</w:t>
      </w:r>
    </w:p>
    <w:p w14:paraId="27A6B9AD" w14:textId="77777777" w:rsidR="00CF6C54" w:rsidRPr="00B3332E" w:rsidRDefault="00CF6C54" w:rsidP="00CF6C54">
      <w:pPr>
        <w:pStyle w:val="Prrafodelista"/>
        <w:numPr>
          <w:ilvl w:val="0"/>
          <w:numId w:val="19"/>
        </w:numPr>
        <w:spacing w:after="0" w:line="360" w:lineRule="auto"/>
        <w:jc w:val="both"/>
        <w:rPr>
          <w:color w:val="000000" w:themeColor="text1"/>
        </w:rPr>
      </w:pPr>
      <w:r w:rsidRPr="00B3332E">
        <w:rPr>
          <w:color w:val="000000" w:themeColor="text1"/>
        </w:rPr>
        <w:t>un dominio virtual</w:t>
      </w:r>
    </w:p>
    <w:p w14:paraId="161A63D5" w14:textId="57612B05" w:rsidR="00E339F2" w:rsidRPr="00B3332E" w:rsidRDefault="00CF6C54" w:rsidP="00B3332E">
      <w:pPr>
        <w:pStyle w:val="Prrafodelista"/>
        <w:numPr>
          <w:ilvl w:val="0"/>
          <w:numId w:val="19"/>
        </w:numPr>
        <w:spacing w:after="0" w:line="360" w:lineRule="auto"/>
        <w:jc w:val="both"/>
        <w:rPr>
          <w:color w:val="000000" w:themeColor="text1"/>
        </w:rPr>
      </w:pPr>
      <w:r w:rsidRPr="00B3332E">
        <w:rPr>
          <w:color w:val="000000" w:themeColor="text1"/>
        </w:rPr>
        <w:t>un marco de desarrollo</w:t>
      </w:r>
    </w:p>
    <w:p w14:paraId="43E2D6C5" w14:textId="3688A932" w:rsidR="006119D9" w:rsidRPr="00B3332E" w:rsidRDefault="00E339F2" w:rsidP="006119D9">
      <w:pPr>
        <w:jc w:val="both"/>
        <w:rPr>
          <w:color w:val="000000" w:themeColor="text1"/>
        </w:rPr>
      </w:pPr>
      <w:r w:rsidRPr="00B3332E">
        <w:rPr>
          <w:color w:val="000000" w:themeColor="text1"/>
        </w:rPr>
        <w:t xml:space="preserve">22 </w:t>
      </w:r>
      <w:r w:rsidR="006119D9" w:rsidRPr="00B3332E">
        <w:rPr>
          <w:color w:val="000000" w:themeColor="text1"/>
        </w:rPr>
        <w:t>–</w:t>
      </w:r>
      <w:r w:rsidRPr="00B3332E">
        <w:rPr>
          <w:color w:val="000000" w:themeColor="text1"/>
        </w:rPr>
        <w:t xml:space="preserve"> </w:t>
      </w:r>
      <w:r w:rsidR="006119D9" w:rsidRPr="00B3332E">
        <w:rPr>
          <w:color w:val="000000" w:themeColor="text1"/>
        </w:rPr>
        <w:t xml:space="preserve">Cual de las siguientes respuestas no es verdadera. </w:t>
      </w:r>
      <w:proofErr w:type="gramStart"/>
      <w:r w:rsidR="006119D9" w:rsidRPr="00B3332E">
        <w:rPr>
          <w:color w:val="000000" w:themeColor="text1"/>
        </w:rPr>
        <w:t>En relación a</w:t>
      </w:r>
      <w:proofErr w:type="gramEnd"/>
      <w:r w:rsidR="006119D9" w:rsidRPr="00B3332E">
        <w:rPr>
          <w:color w:val="000000" w:themeColor="text1"/>
        </w:rPr>
        <w:t xml:space="preserve"> los formatos publicitarios utilizados en internet, se pueden identificar ciertas alternativas con un mayor grado de intromisión en la navegación del usuario, como:</w:t>
      </w:r>
    </w:p>
    <w:p w14:paraId="70561084" w14:textId="77777777" w:rsidR="006119D9" w:rsidRPr="00B3332E" w:rsidRDefault="006119D9" w:rsidP="006119D9">
      <w:pPr>
        <w:pStyle w:val="Prrafodelista"/>
        <w:numPr>
          <w:ilvl w:val="0"/>
          <w:numId w:val="25"/>
        </w:numPr>
        <w:spacing w:after="0" w:line="360" w:lineRule="auto"/>
        <w:jc w:val="both"/>
        <w:rPr>
          <w:color w:val="000000" w:themeColor="text1"/>
        </w:rPr>
      </w:pPr>
      <w:r w:rsidRPr="00B3332E">
        <w:rPr>
          <w:color w:val="000000" w:themeColor="text1"/>
        </w:rPr>
        <w:t>"</w:t>
      </w:r>
      <w:proofErr w:type="spellStart"/>
      <w:r w:rsidRPr="00B3332E">
        <w:rPr>
          <w:color w:val="000000" w:themeColor="text1"/>
        </w:rPr>
        <w:t>Roadblocks</w:t>
      </w:r>
      <w:proofErr w:type="spellEnd"/>
      <w:r w:rsidRPr="00B3332E">
        <w:rPr>
          <w:color w:val="000000" w:themeColor="text1"/>
        </w:rPr>
        <w:t>".</w:t>
      </w:r>
    </w:p>
    <w:p w14:paraId="3A6812EC" w14:textId="77777777" w:rsidR="006119D9" w:rsidRPr="00B3332E" w:rsidRDefault="006119D9" w:rsidP="006119D9">
      <w:pPr>
        <w:pStyle w:val="Prrafodelista"/>
        <w:numPr>
          <w:ilvl w:val="0"/>
          <w:numId w:val="25"/>
        </w:numPr>
        <w:spacing w:after="0" w:line="360" w:lineRule="auto"/>
        <w:jc w:val="both"/>
        <w:rPr>
          <w:color w:val="000000" w:themeColor="text1"/>
        </w:rPr>
      </w:pPr>
      <w:r w:rsidRPr="00B3332E">
        <w:rPr>
          <w:color w:val="000000" w:themeColor="text1"/>
        </w:rPr>
        <w:t>Rascacielos o "</w:t>
      </w:r>
      <w:proofErr w:type="spellStart"/>
      <w:r w:rsidRPr="00B3332E">
        <w:rPr>
          <w:color w:val="000000" w:themeColor="text1"/>
        </w:rPr>
        <w:t>skiscraper</w:t>
      </w:r>
      <w:proofErr w:type="spellEnd"/>
      <w:r w:rsidRPr="00B3332E">
        <w:rPr>
          <w:color w:val="000000" w:themeColor="text1"/>
        </w:rPr>
        <w:t>".</w:t>
      </w:r>
    </w:p>
    <w:p w14:paraId="30C486B3" w14:textId="77777777" w:rsidR="006119D9" w:rsidRPr="00B3332E" w:rsidRDefault="006119D9" w:rsidP="006119D9">
      <w:pPr>
        <w:pStyle w:val="Prrafodelista"/>
        <w:numPr>
          <w:ilvl w:val="0"/>
          <w:numId w:val="25"/>
        </w:numPr>
        <w:spacing w:after="0" w:line="360" w:lineRule="auto"/>
        <w:jc w:val="both"/>
        <w:rPr>
          <w:color w:val="000000" w:themeColor="text1"/>
        </w:rPr>
      </w:pPr>
      <w:r w:rsidRPr="00B3332E">
        <w:rPr>
          <w:color w:val="000000" w:themeColor="text1"/>
        </w:rPr>
        <w:t>"Pop-ups".</w:t>
      </w:r>
    </w:p>
    <w:p w14:paraId="44BFB57D" w14:textId="30532183" w:rsidR="006119D9" w:rsidRPr="00B3332E" w:rsidRDefault="006119D9" w:rsidP="00B3332E">
      <w:pPr>
        <w:pStyle w:val="Prrafodelista"/>
        <w:numPr>
          <w:ilvl w:val="0"/>
          <w:numId w:val="25"/>
        </w:numPr>
        <w:spacing w:after="0" w:line="360" w:lineRule="auto"/>
        <w:jc w:val="both"/>
        <w:rPr>
          <w:color w:val="000000" w:themeColor="text1"/>
        </w:rPr>
      </w:pPr>
      <w:r w:rsidRPr="00B3332E">
        <w:rPr>
          <w:color w:val="000000" w:themeColor="text1"/>
        </w:rPr>
        <w:t>"</w:t>
      </w:r>
      <w:proofErr w:type="spellStart"/>
      <w:r w:rsidRPr="00B3332E">
        <w:rPr>
          <w:color w:val="000000" w:themeColor="text1"/>
        </w:rPr>
        <w:t>Interstitials</w:t>
      </w:r>
      <w:proofErr w:type="spellEnd"/>
      <w:r w:rsidRPr="00B3332E">
        <w:rPr>
          <w:color w:val="000000" w:themeColor="text1"/>
        </w:rPr>
        <w:t>".</w:t>
      </w:r>
    </w:p>
    <w:p w14:paraId="4BEE7CA4" w14:textId="77777777" w:rsidR="006119D9" w:rsidRPr="00B3332E" w:rsidRDefault="00E339F2" w:rsidP="006119D9">
      <w:pPr>
        <w:jc w:val="both"/>
        <w:rPr>
          <w:color w:val="000000" w:themeColor="text1"/>
        </w:rPr>
      </w:pPr>
      <w:r w:rsidRPr="00B3332E">
        <w:rPr>
          <w:color w:val="000000" w:themeColor="text1"/>
        </w:rPr>
        <w:t xml:space="preserve">23 - </w:t>
      </w:r>
      <w:r w:rsidR="006119D9" w:rsidRPr="00B3332E">
        <w:rPr>
          <w:color w:val="000000" w:themeColor="text1"/>
        </w:rPr>
        <w:t>La normativa estatal que regula específicamente el desarrollo de prácticas de correo basura o "spam" es:</w:t>
      </w:r>
    </w:p>
    <w:p w14:paraId="1546144F" w14:textId="77777777" w:rsidR="006119D9" w:rsidRPr="00B3332E" w:rsidRDefault="006119D9" w:rsidP="006119D9">
      <w:pPr>
        <w:pStyle w:val="Prrafodelista"/>
        <w:numPr>
          <w:ilvl w:val="0"/>
          <w:numId w:val="26"/>
        </w:numPr>
        <w:spacing w:after="0" w:line="360" w:lineRule="auto"/>
        <w:jc w:val="both"/>
        <w:rPr>
          <w:color w:val="000000" w:themeColor="text1"/>
        </w:rPr>
      </w:pPr>
      <w:r w:rsidRPr="00B3332E">
        <w:rPr>
          <w:color w:val="000000" w:themeColor="text1"/>
        </w:rPr>
        <w:t>La Ley General de Telecomunicaciones.</w:t>
      </w:r>
    </w:p>
    <w:p w14:paraId="00686491" w14:textId="77777777" w:rsidR="006119D9" w:rsidRPr="00B3332E" w:rsidRDefault="006119D9" w:rsidP="006119D9">
      <w:pPr>
        <w:pStyle w:val="Prrafodelista"/>
        <w:numPr>
          <w:ilvl w:val="0"/>
          <w:numId w:val="26"/>
        </w:numPr>
        <w:spacing w:after="0" w:line="360" w:lineRule="auto"/>
        <w:jc w:val="both"/>
        <w:rPr>
          <w:color w:val="000000" w:themeColor="text1"/>
        </w:rPr>
      </w:pPr>
      <w:r w:rsidRPr="00B3332E">
        <w:rPr>
          <w:color w:val="000000" w:themeColor="text1"/>
        </w:rPr>
        <w:t>El Código Ético de Confianza Online.</w:t>
      </w:r>
    </w:p>
    <w:p w14:paraId="17307526" w14:textId="77777777" w:rsidR="006119D9" w:rsidRPr="00B3332E" w:rsidRDefault="006119D9" w:rsidP="006119D9">
      <w:pPr>
        <w:pStyle w:val="Prrafodelista"/>
        <w:numPr>
          <w:ilvl w:val="0"/>
          <w:numId w:val="26"/>
        </w:numPr>
        <w:spacing w:after="0" w:line="360" w:lineRule="auto"/>
        <w:jc w:val="both"/>
        <w:rPr>
          <w:color w:val="000000" w:themeColor="text1"/>
        </w:rPr>
      </w:pPr>
      <w:r w:rsidRPr="00B3332E">
        <w:rPr>
          <w:color w:val="000000" w:themeColor="text1"/>
        </w:rPr>
        <w:t>La Ley Orgánica de Protección de Datos de Carácter Personal.</w:t>
      </w:r>
    </w:p>
    <w:p w14:paraId="390AF6EA" w14:textId="09A26876" w:rsidR="006119D9" w:rsidRPr="00B3332E" w:rsidRDefault="006119D9" w:rsidP="006119D9">
      <w:pPr>
        <w:pStyle w:val="Prrafodelista"/>
        <w:numPr>
          <w:ilvl w:val="0"/>
          <w:numId w:val="26"/>
        </w:numPr>
        <w:spacing w:after="0" w:line="360" w:lineRule="auto"/>
        <w:jc w:val="both"/>
        <w:rPr>
          <w:color w:val="000000" w:themeColor="text1"/>
        </w:rPr>
      </w:pPr>
      <w:r w:rsidRPr="00B3332E">
        <w:rPr>
          <w:color w:val="000000" w:themeColor="text1"/>
        </w:rPr>
        <w:t>La ley de Servicios de la Sociedad de la Información y del Comercio Electrónico.</w:t>
      </w:r>
    </w:p>
    <w:p w14:paraId="368E277F" w14:textId="77777777" w:rsidR="006119D9" w:rsidRPr="00B3332E" w:rsidRDefault="006119D9" w:rsidP="006119D9">
      <w:pPr>
        <w:pStyle w:val="Prrafodelista"/>
        <w:spacing w:after="0" w:line="360" w:lineRule="auto"/>
        <w:jc w:val="both"/>
        <w:rPr>
          <w:color w:val="000000" w:themeColor="text1"/>
        </w:rPr>
      </w:pPr>
    </w:p>
    <w:p w14:paraId="22172CFA" w14:textId="63D07BCD" w:rsidR="00E339F2" w:rsidRPr="00B3332E" w:rsidRDefault="006119D9" w:rsidP="006119D9">
      <w:pPr>
        <w:jc w:val="both"/>
        <w:rPr>
          <w:color w:val="000000" w:themeColor="text1"/>
        </w:rPr>
      </w:pPr>
      <w:r w:rsidRPr="00B3332E">
        <w:rPr>
          <w:color w:val="000000" w:themeColor="text1"/>
        </w:rPr>
        <w:lastRenderedPageBreak/>
        <w:t xml:space="preserve">24– </w:t>
      </w:r>
      <w:r w:rsidR="00E339F2" w:rsidRPr="00B3332E">
        <w:rPr>
          <w:color w:val="000000" w:themeColor="text1"/>
        </w:rPr>
        <w:t>La función estratégica del modelo logístico general del comercio electrónico asociada a todas las actividades relacionadas con la generación, comprobación y transmisión de órdenes de compra se denomina:</w:t>
      </w:r>
    </w:p>
    <w:p w14:paraId="0D6DE87B" w14:textId="77777777" w:rsidR="006119D9" w:rsidRPr="00B3332E" w:rsidRDefault="006119D9" w:rsidP="006119D9">
      <w:pPr>
        <w:pStyle w:val="Prrafodelista"/>
        <w:numPr>
          <w:ilvl w:val="0"/>
          <w:numId w:val="24"/>
        </w:numPr>
        <w:spacing w:after="0" w:line="360" w:lineRule="auto"/>
        <w:jc w:val="both"/>
        <w:rPr>
          <w:color w:val="000000" w:themeColor="text1"/>
        </w:rPr>
      </w:pPr>
      <w:r w:rsidRPr="00B3332E">
        <w:rPr>
          <w:color w:val="000000" w:themeColor="text1"/>
        </w:rPr>
        <w:t>Logística inversa.</w:t>
      </w:r>
    </w:p>
    <w:p w14:paraId="4C7C5C26" w14:textId="77777777" w:rsidR="006119D9" w:rsidRPr="00B3332E" w:rsidRDefault="006119D9" w:rsidP="006119D9">
      <w:pPr>
        <w:pStyle w:val="Prrafodelista"/>
        <w:numPr>
          <w:ilvl w:val="0"/>
          <w:numId w:val="24"/>
        </w:numPr>
        <w:spacing w:after="0" w:line="360" w:lineRule="auto"/>
        <w:jc w:val="both"/>
        <w:rPr>
          <w:color w:val="000000" w:themeColor="text1"/>
        </w:rPr>
      </w:pPr>
      <w:r w:rsidRPr="00B3332E">
        <w:rPr>
          <w:color w:val="000000" w:themeColor="text1"/>
        </w:rPr>
        <w:t>Almacenaje.</w:t>
      </w:r>
    </w:p>
    <w:p w14:paraId="6E2537FA" w14:textId="77777777" w:rsidR="00E339F2" w:rsidRPr="00B3332E" w:rsidRDefault="00E339F2" w:rsidP="00FC5822">
      <w:pPr>
        <w:pStyle w:val="Prrafodelista"/>
        <w:numPr>
          <w:ilvl w:val="0"/>
          <w:numId w:val="24"/>
        </w:numPr>
        <w:spacing w:after="0" w:line="360" w:lineRule="auto"/>
        <w:jc w:val="both"/>
        <w:rPr>
          <w:color w:val="000000" w:themeColor="text1"/>
        </w:rPr>
      </w:pPr>
      <w:r w:rsidRPr="00B3332E">
        <w:rPr>
          <w:color w:val="000000" w:themeColor="text1"/>
        </w:rPr>
        <w:t>E-</w:t>
      </w:r>
      <w:proofErr w:type="spellStart"/>
      <w:r w:rsidRPr="00B3332E">
        <w:rPr>
          <w:color w:val="000000" w:themeColor="text1"/>
        </w:rPr>
        <w:t>procurement</w:t>
      </w:r>
      <w:proofErr w:type="spellEnd"/>
      <w:r w:rsidRPr="00B3332E">
        <w:rPr>
          <w:color w:val="000000" w:themeColor="text1"/>
        </w:rPr>
        <w:t>.</w:t>
      </w:r>
    </w:p>
    <w:p w14:paraId="11EB0C20" w14:textId="04EAE7BF" w:rsidR="006119D9" w:rsidRPr="00B3332E" w:rsidRDefault="00E339F2" w:rsidP="00B3332E">
      <w:pPr>
        <w:pStyle w:val="Prrafodelista"/>
        <w:numPr>
          <w:ilvl w:val="0"/>
          <w:numId w:val="24"/>
        </w:numPr>
        <w:spacing w:after="0" w:line="360" w:lineRule="auto"/>
        <w:jc w:val="both"/>
        <w:rPr>
          <w:color w:val="000000" w:themeColor="text1"/>
        </w:rPr>
      </w:pPr>
      <w:r w:rsidRPr="00B3332E">
        <w:rPr>
          <w:color w:val="000000" w:themeColor="text1"/>
        </w:rPr>
        <w:t>Logística de envío.</w:t>
      </w:r>
    </w:p>
    <w:p w14:paraId="42D3E7BF" w14:textId="0B49FEBF" w:rsidR="006119D9" w:rsidRPr="00B3332E" w:rsidRDefault="006119D9" w:rsidP="006119D9">
      <w:pPr>
        <w:jc w:val="both"/>
        <w:rPr>
          <w:color w:val="000000" w:themeColor="text1"/>
        </w:rPr>
      </w:pPr>
      <w:r w:rsidRPr="00B3332E">
        <w:rPr>
          <w:color w:val="000000" w:themeColor="text1"/>
        </w:rPr>
        <w:t>25 - El protocolo de seguridad genérico que contribuye a la seguridad en el envío de información entre un emisor y un receptor, a través de sistemas cifrados denominados "de clave abierta’" se conoce con el nombre de:</w:t>
      </w:r>
    </w:p>
    <w:p w14:paraId="505A97F5" w14:textId="77777777" w:rsidR="006119D9" w:rsidRPr="00B3332E" w:rsidRDefault="006119D9" w:rsidP="006119D9">
      <w:pPr>
        <w:pStyle w:val="Prrafodelista"/>
        <w:numPr>
          <w:ilvl w:val="0"/>
          <w:numId w:val="23"/>
        </w:numPr>
        <w:spacing w:after="0" w:line="360" w:lineRule="auto"/>
        <w:jc w:val="both"/>
        <w:rPr>
          <w:color w:val="000000" w:themeColor="text1"/>
        </w:rPr>
      </w:pPr>
      <w:r w:rsidRPr="00B3332E">
        <w:rPr>
          <w:color w:val="000000" w:themeColor="text1"/>
        </w:rPr>
        <w:t>SQL.</w:t>
      </w:r>
    </w:p>
    <w:p w14:paraId="3E84621A" w14:textId="77777777" w:rsidR="006119D9" w:rsidRPr="00B3332E" w:rsidRDefault="006119D9" w:rsidP="006119D9">
      <w:pPr>
        <w:pStyle w:val="Prrafodelista"/>
        <w:numPr>
          <w:ilvl w:val="0"/>
          <w:numId w:val="23"/>
        </w:numPr>
        <w:spacing w:after="0" w:line="360" w:lineRule="auto"/>
        <w:jc w:val="both"/>
        <w:rPr>
          <w:color w:val="000000" w:themeColor="text1"/>
        </w:rPr>
      </w:pPr>
      <w:r w:rsidRPr="00B3332E">
        <w:rPr>
          <w:color w:val="000000" w:themeColor="text1"/>
        </w:rPr>
        <w:t>SET.</w:t>
      </w:r>
    </w:p>
    <w:p w14:paraId="77B45FF3" w14:textId="77777777" w:rsidR="006119D9" w:rsidRPr="00B3332E" w:rsidRDefault="006119D9" w:rsidP="006119D9">
      <w:pPr>
        <w:pStyle w:val="Prrafodelista"/>
        <w:numPr>
          <w:ilvl w:val="0"/>
          <w:numId w:val="23"/>
        </w:numPr>
        <w:spacing w:after="0" w:line="360" w:lineRule="auto"/>
        <w:jc w:val="both"/>
        <w:rPr>
          <w:rFonts w:ascii="Arial" w:hAnsi="Arial"/>
          <w:color w:val="000000" w:themeColor="text1"/>
          <w:sz w:val="24"/>
        </w:rPr>
      </w:pPr>
      <w:r w:rsidRPr="00B3332E">
        <w:rPr>
          <w:color w:val="000000" w:themeColor="text1"/>
        </w:rPr>
        <w:t xml:space="preserve">3D </w:t>
      </w:r>
      <w:proofErr w:type="spellStart"/>
      <w:r w:rsidRPr="00B3332E">
        <w:rPr>
          <w:color w:val="000000" w:themeColor="text1"/>
        </w:rPr>
        <w:t>Secure</w:t>
      </w:r>
      <w:proofErr w:type="spellEnd"/>
      <w:r w:rsidRPr="00B3332E">
        <w:rPr>
          <w:color w:val="000000" w:themeColor="text1"/>
        </w:rPr>
        <w:t>.</w:t>
      </w:r>
    </w:p>
    <w:p w14:paraId="188E5086" w14:textId="290E91FF" w:rsidR="006119D9" w:rsidRPr="00B3332E" w:rsidRDefault="006119D9" w:rsidP="006119D9">
      <w:pPr>
        <w:pStyle w:val="Prrafodelista"/>
        <w:numPr>
          <w:ilvl w:val="0"/>
          <w:numId w:val="23"/>
        </w:numPr>
        <w:spacing w:after="0" w:line="360" w:lineRule="auto"/>
        <w:jc w:val="both"/>
        <w:rPr>
          <w:color w:val="000000" w:themeColor="text1"/>
        </w:rPr>
      </w:pPr>
      <w:r w:rsidRPr="00B3332E">
        <w:rPr>
          <w:color w:val="000000" w:themeColor="text1"/>
        </w:rPr>
        <w:t>SSL.</w:t>
      </w:r>
    </w:p>
    <w:p w14:paraId="44B344C7" w14:textId="77777777" w:rsidR="006119D9" w:rsidRPr="00B3332E" w:rsidRDefault="00E339F2" w:rsidP="006119D9">
      <w:pPr>
        <w:jc w:val="both"/>
        <w:rPr>
          <w:color w:val="000000" w:themeColor="text1"/>
        </w:rPr>
      </w:pPr>
      <w:r w:rsidRPr="00B3332E">
        <w:rPr>
          <w:color w:val="000000" w:themeColor="text1"/>
        </w:rPr>
        <w:t xml:space="preserve">26 - </w:t>
      </w:r>
      <w:r w:rsidR="006119D9" w:rsidRPr="00B3332E">
        <w:rPr>
          <w:color w:val="000000" w:themeColor="text1"/>
        </w:rPr>
        <w:t>En el ámbito de la variable precio, las Nuevas Tecnologías de la Información y la Comunicación presentan una serie de características de gran atractivo para la fijación del precio final de los distintos productos y servicios a través de la red, entre las que podemos destacar: (Podemos tener más de una respuesta verdadera, elige todas las que creas correctas)</w:t>
      </w:r>
    </w:p>
    <w:p w14:paraId="2C62520C" w14:textId="77777777" w:rsidR="006119D9" w:rsidRPr="00B3332E" w:rsidRDefault="006119D9" w:rsidP="006119D9">
      <w:pPr>
        <w:pStyle w:val="Prrafodelista"/>
        <w:numPr>
          <w:ilvl w:val="0"/>
          <w:numId w:val="29"/>
        </w:numPr>
        <w:spacing w:after="0" w:line="360" w:lineRule="auto"/>
        <w:jc w:val="both"/>
        <w:rPr>
          <w:color w:val="000000" w:themeColor="text1"/>
        </w:rPr>
      </w:pPr>
      <w:r w:rsidRPr="00B3332E">
        <w:rPr>
          <w:color w:val="000000" w:themeColor="text1"/>
        </w:rPr>
        <w:t>Imposibilidad del establecimiento de precios potencialmente más competitivos.</w:t>
      </w:r>
    </w:p>
    <w:p w14:paraId="52F26256" w14:textId="77777777" w:rsidR="006119D9" w:rsidRPr="00B3332E" w:rsidRDefault="006119D9" w:rsidP="006119D9">
      <w:pPr>
        <w:pStyle w:val="Prrafodelista"/>
        <w:numPr>
          <w:ilvl w:val="0"/>
          <w:numId w:val="29"/>
        </w:numPr>
        <w:spacing w:after="0" w:line="360" w:lineRule="auto"/>
        <w:jc w:val="both"/>
        <w:rPr>
          <w:color w:val="000000" w:themeColor="text1"/>
        </w:rPr>
      </w:pPr>
      <w:r w:rsidRPr="00B3332E">
        <w:rPr>
          <w:color w:val="000000" w:themeColor="text1"/>
        </w:rPr>
        <w:t>Capacidad de ajuste inmediato del precio a los objetivos de la organización y los requerimientos del mercado.</w:t>
      </w:r>
    </w:p>
    <w:p w14:paraId="37B35E20" w14:textId="77777777" w:rsidR="006119D9" w:rsidRPr="00B3332E" w:rsidRDefault="006119D9" w:rsidP="006119D9">
      <w:pPr>
        <w:pStyle w:val="Prrafodelista"/>
        <w:numPr>
          <w:ilvl w:val="0"/>
          <w:numId w:val="29"/>
        </w:numPr>
        <w:spacing w:after="0" w:line="360" w:lineRule="auto"/>
        <w:jc w:val="both"/>
        <w:rPr>
          <w:color w:val="000000" w:themeColor="text1"/>
        </w:rPr>
      </w:pPr>
      <w:r w:rsidRPr="00B3332E">
        <w:rPr>
          <w:color w:val="000000" w:themeColor="text1"/>
        </w:rPr>
        <w:t>Adaptación de las políticas de precio a los objetivos de la organización.</w:t>
      </w:r>
    </w:p>
    <w:p w14:paraId="772EC624" w14:textId="77777777" w:rsidR="006119D9" w:rsidRPr="00B3332E" w:rsidRDefault="006119D9" w:rsidP="006119D9">
      <w:pPr>
        <w:pStyle w:val="Prrafodelista"/>
        <w:numPr>
          <w:ilvl w:val="0"/>
          <w:numId w:val="29"/>
        </w:numPr>
        <w:spacing w:after="0" w:line="360" w:lineRule="auto"/>
        <w:jc w:val="both"/>
        <w:rPr>
          <w:color w:val="000000" w:themeColor="text1"/>
        </w:rPr>
      </w:pPr>
      <w:r w:rsidRPr="00B3332E">
        <w:rPr>
          <w:color w:val="000000" w:themeColor="text1"/>
        </w:rPr>
        <w:t>Posibilidad de establecer nuevos mecanismos para la fijación del precio.</w:t>
      </w:r>
    </w:p>
    <w:p w14:paraId="2843E015" w14:textId="45915BC3" w:rsidR="006119D9" w:rsidRPr="00B3332E" w:rsidRDefault="006119D9" w:rsidP="00B3332E">
      <w:pPr>
        <w:pStyle w:val="Prrafodelista"/>
        <w:numPr>
          <w:ilvl w:val="0"/>
          <w:numId w:val="29"/>
        </w:numPr>
        <w:spacing w:after="0" w:line="360" w:lineRule="auto"/>
        <w:jc w:val="both"/>
        <w:rPr>
          <w:color w:val="000000" w:themeColor="text1"/>
        </w:rPr>
      </w:pPr>
      <w:r w:rsidRPr="00B3332E">
        <w:rPr>
          <w:color w:val="000000" w:themeColor="text1"/>
        </w:rPr>
        <w:t>Todas las respuestas anteriores son correctas.</w:t>
      </w:r>
    </w:p>
    <w:p w14:paraId="5EEA7463" w14:textId="3BE08A5C" w:rsidR="00E339F2" w:rsidRPr="00B3332E" w:rsidRDefault="006119D9" w:rsidP="00E339F2">
      <w:pPr>
        <w:jc w:val="both"/>
        <w:rPr>
          <w:color w:val="000000" w:themeColor="text1"/>
        </w:rPr>
      </w:pPr>
      <w:r w:rsidRPr="00B3332E">
        <w:rPr>
          <w:color w:val="000000" w:themeColor="text1"/>
        </w:rPr>
        <w:t xml:space="preserve">27 - </w:t>
      </w:r>
      <w:r w:rsidR="00E339F2" w:rsidRPr="00B3332E">
        <w:rPr>
          <w:color w:val="000000" w:themeColor="text1"/>
        </w:rPr>
        <w:t>El posicionamiento obtenido por un contenido web específico, a partir de la relevancia otorgada por los motores de búsqueda en base a su calidad se denomina:</w:t>
      </w:r>
    </w:p>
    <w:p w14:paraId="637FE3FD" w14:textId="77777777" w:rsidR="00E339F2" w:rsidRPr="00B3332E" w:rsidRDefault="00E339F2" w:rsidP="00FC5822">
      <w:pPr>
        <w:pStyle w:val="Prrafodelista"/>
        <w:numPr>
          <w:ilvl w:val="0"/>
          <w:numId w:val="27"/>
        </w:numPr>
        <w:spacing w:after="0" w:line="360" w:lineRule="auto"/>
        <w:jc w:val="both"/>
        <w:rPr>
          <w:color w:val="000000" w:themeColor="text1"/>
        </w:rPr>
      </w:pPr>
      <w:r w:rsidRPr="00B3332E">
        <w:rPr>
          <w:color w:val="000000" w:themeColor="text1"/>
        </w:rPr>
        <w:t>Posicionamiento SIM.</w:t>
      </w:r>
    </w:p>
    <w:p w14:paraId="6DA8B4B1" w14:textId="77777777" w:rsidR="006119D9" w:rsidRPr="00B3332E" w:rsidRDefault="006119D9" w:rsidP="006119D9">
      <w:pPr>
        <w:pStyle w:val="Prrafodelista"/>
        <w:numPr>
          <w:ilvl w:val="0"/>
          <w:numId w:val="27"/>
        </w:numPr>
        <w:spacing w:after="0" w:line="360" w:lineRule="auto"/>
        <w:jc w:val="both"/>
        <w:rPr>
          <w:color w:val="000000" w:themeColor="text1"/>
        </w:rPr>
      </w:pPr>
      <w:r w:rsidRPr="00B3332E">
        <w:rPr>
          <w:color w:val="000000" w:themeColor="text1"/>
        </w:rPr>
        <w:t>Posicionamiento SIC.</w:t>
      </w:r>
    </w:p>
    <w:p w14:paraId="3C5A3B93" w14:textId="77777777" w:rsidR="00E339F2" w:rsidRPr="00B3332E" w:rsidRDefault="00E339F2" w:rsidP="00FC5822">
      <w:pPr>
        <w:pStyle w:val="Prrafodelista"/>
        <w:numPr>
          <w:ilvl w:val="0"/>
          <w:numId w:val="27"/>
        </w:numPr>
        <w:spacing w:after="0" w:line="360" w:lineRule="auto"/>
        <w:jc w:val="both"/>
        <w:rPr>
          <w:color w:val="000000" w:themeColor="text1"/>
        </w:rPr>
      </w:pPr>
      <w:r w:rsidRPr="00B3332E">
        <w:rPr>
          <w:color w:val="000000" w:themeColor="text1"/>
        </w:rPr>
        <w:t>Posicionamiento SEM.</w:t>
      </w:r>
    </w:p>
    <w:p w14:paraId="6CAC47FF" w14:textId="4EF8428C" w:rsidR="00E339F2" w:rsidRPr="00B3332E" w:rsidRDefault="00E339F2" w:rsidP="00FC5822">
      <w:pPr>
        <w:pStyle w:val="Prrafodelista"/>
        <w:numPr>
          <w:ilvl w:val="0"/>
          <w:numId w:val="27"/>
        </w:numPr>
        <w:spacing w:after="0" w:line="360" w:lineRule="auto"/>
        <w:jc w:val="both"/>
        <w:rPr>
          <w:color w:val="000000" w:themeColor="text1"/>
        </w:rPr>
      </w:pPr>
      <w:r w:rsidRPr="00B3332E">
        <w:rPr>
          <w:color w:val="000000" w:themeColor="text1"/>
        </w:rPr>
        <w:t>Posicionamiento SEO.</w:t>
      </w:r>
    </w:p>
    <w:p w14:paraId="251DC230" w14:textId="747A2978" w:rsidR="006119D9" w:rsidRDefault="006119D9" w:rsidP="006119D9">
      <w:pPr>
        <w:pStyle w:val="Prrafodelista"/>
        <w:spacing w:after="0" w:line="360" w:lineRule="auto"/>
        <w:jc w:val="both"/>
        <w:rPr>
          <w:color w:val="000000" w:themeColor="text1"/>
        </w:rPr>
      </w:pPr>
    </w:p>
    <w:p w14:paraId="0D95D470" w14:textId="48037945" w:rsidR="00B3332E" w:rsidRDefault="00B3332E" w:rsidP="006119D9">
      <w:pPr>
        <w:pStyle w:val="Prrafodelista"/>
        <w:spacing w:after="0" w:line="360" w:lineRule="auto"/>
        <w:jc w:val="both"/>
        <w:rPr>
          <w:color w:val="000000" w:themeColor="text1"/>
        </w:rPr>
      </w:pPr>
    </w:p>
    <w:p w14:paraId="485028D4" w14:textId="77777777" w:rsidR="00B3332E" w:rsidRPr="00B3332E" w:rsidRDefault="00B3332E" w:rsidP="006119D9">
      <w:pPr>
        <w:pStyle w:val="Prrafodelista"/>
        <w:spacing w:after="0" w:line="360" w:lineRule="auto"/>
        <w:jc w:val="both"/>
        <w:rPr>
          <w:color w:val="000000" w:themeColor="text1"/>
        </w:rPr>
      </w:pPr>
    </w:p>
    <w:p w14:paraId="528659D5" w14:textId="77777777" w:rsidR="006119D9" w:rsidRPr="00B3332E" w:rsidRDefault="006119D9" w:rsidP="006119D9">
      <w:pPr>
        <w:jc w:val="both"/>
        <w:rPr>
          <w:color w:val="000000" w:themeColor="text1"/>
        </w:rPr>
      </w:pPr>
      <w:r w:rsidRPr="00B3332E">
        <w:rPr>
          <w:color w:val="000000" w:themeColor="text1"/>
        </w:rPr>
        <w:lastRenderedPageBreak/>
        <w:t>28 - La técnica de marketing que supone la aplicación del concepto de venta cruzada al planteamiento estratégico del marketing digital se denomina:</w:t>
      </w:r>
    </w:p>
    <w:p w14:paraId="3378FE72" w14:textId="77777777" w:rsidR="006119D9" w:rsidRPr="00B3332E" w:rsidRDefault="006119D9" w:rsidP="006119D9">
      <w:pPr>
        <w:pStyle w:val="Prrafodelista"/>
        <w:numPr>
          <w:ilvl w:val="0"/>
          <w:numId w:val="31"/>
        </w:numPr>
        <w:spacing w:after="0" w:line="360" w:lineRule="auto"/>
        <w:jc w:val="both"/>
        <w:rPr>
          <w:color w:val="000000" w:themeColor="text1"/>
          <w:lang w:val="en-GB"/>
        </w:rPr>
      </w:pPr>
      <w:r w:rsidRPr="00B3332E">
        <w:rPr>
          <w:color w:val="000000" w:themeColor="text1"/>
          <w:lang w:val="en-GB"/>
        </w:rPr>
        <w:t>"Cross" Marketing.</w:t>
      </w:r>
    </w:p>
    <w:p w14:paraId="07311EDE" w14:textId="77777777" w:rsidR="006119D9" w:rsidRPr="00B3332E" w:rsidRDefault="006119D9" w:rsidP="006119D9">
      <w:pPr>
        <w:pStyle w:val="Prrafodelista"/>
        <w:numPr>
          <w:ilvl w:val="0"/>
          <w:numId w:val="31"/>
        </w:numPr>
        <w:spacing w:after="0" w:line="360" w:lineRule="auto"/>
        <w:jc w:val="both"/>
        <w:rPr>
          <w:color w:val="000000" w:themeColor="text1"/>
        </w:rPr>
      </w:pPr>
      <w:r w:rsidRPr="00B3332E">
        <w:rPr>
          <w:color w:val="000000" w:themeColor="text1"/>
        </w:rPr>
        <w:t>Marketing viral.</w:t>
      </w:r>
    </w:p>
    <w:p w14:paraId="0279E000" w14:textId="77777777" w:rsidR="006119D9" w:rsidRPr="00B3332E" w:rsidRDefault="006119D9" w:rsidP="006119D9">
      <w:pPr>
        <w:pStyle w:val="Prrafodelista"/>
        <w:numPr>
          <w:ilvl w:val="0"/>
          <w:numId w:val="31"/>
        </w:numPr>
        <w:spacing w:after="0" w:line="360" w:lineRule="auto"/>
        <w:jc w:val="both"/>
        <w:rPr>
          <w:color w:val="000000" w:themeColor="text1"/>
          <w:lang w:val="en-GB"/>
        </w:rPr>
      </w:pPr>
      <w:r w:rsidRPr="00B3332E">
        <w:rPr>
          <w:color w:val="000000" w:themeColor="text1"/>
          <w:lang w:val="en-GB"/>
        </w:rPr>
        <w:t xml:space="preserve">Marketing de </w:t>
      </w:r>
      <w:proofErr w:type="spellStart"/>
      <w:r w:rsidRPr="00B3332E">
        <w:rPr>
          <w:color w:val="000000" w:themeColor="text1"/>
          <w:lang w:val="en-GB"/>
        </w:rPr>
        <w:t>afiliación</w:t>
      </w:r>
      <w:proofErr w:type="spellEnd"/>
      <w:r w:rsidRPr="00B3332E">
        <w:rPr>
          <w:color w:val="000000" w:themeColor="text1"/>
          <w:lang w:val="en-GB"/>
        </w:rPr>
        <w:t>.</w:t>
      </w:r>
    </w:p>
    <w:p w14:paraId="2274F8A3" w14:textId="4ABCA990" w:rsidR="006119D9" w:rsidRPr="00B3332E" w:rsidRDefault="006119D9" w:rsidP="00B3332E">
      <w:pPr>
        <w:pStyle w:val="Prrafodelista"/>
        <w:numPr>
          <w:ilvl w:val="0"/>
          <w:numId w:val="31"/>
        </w:numPr>
        <w:spacing w:after="0" w:line="360" w:lineRule="auto"/>
        <w:jc w:val="both"/>
        <w:rPr>
          <w:color w:val="000000" w:themeColor="text1"/>
          <w:lang w:val="en-GB"/>
        </w:rPr>
      </w:pPr>
      <w:r w:rsidRPr="00B3332E">
        <w:rPr>
          <w:color w:val="000000" w:themeColor="text1"/>
          <w:lang w:val="en-GB"/>
        </w:rPr>
        <w:t>Marketing "one-to-one".</w:t>
      </w:r>
    </w:p>
    <w:p w14:paraId="26A7FC9F" w14:textId="77777777" w:rsidR="006119D9" w:rsidRPr="00B3332E" w:rsidRDefault="00E339F2" w:rsidP="006119D9">
      <w:pPr>
        <w:jc w:val="both"/>
        <w:rPr>
          <w:color w:val="000000" w:themeColor="text1"/>
        </w:rPr>
      </w:pPr>
      <w:r w:rsidRPr="00B3332E">
        <w:rPr>
          <w:color w:val="000000" w:themeColor="text1"/>
        </w:rPr>
        <w:t xml:space="preserve">29 - </w:t>
      </w:r>
      <w:r w:rsidR="006119D9" w:rsidRPr="00B3332E">
        <w:rPr>
          <w:color w:val="000000" w:themeColor="text1"/>
        </w:rPr>
        <w:t>En el ámbito profesional del marketing, aquellos productos que, por la variabilidad de sus capacidades, precisan ser analizados para establecer su calidad intrínseca, se denominan:</w:t>
      </w:r>
    </w:p>
    <w:p w14:paraId="31F7B4F4" w14:textId="77777777" w:rsidR="006119D9" w:rsidRPr="00B3332E" w:rsidRDefault="006119D9" w:rsidP="006119D9">
      <w:pPr>
        <w:pStyle w:val="Prrafodelista"/>
        <w:numPr>
          <w:ilvl w:val="0"/>
          <w:numId w:val="30"/>
        </w:numPr>
        <w:spacing w:after="0" w:line="360" w:lineRule="auto"/>
        <w:jc w:val="both"/>
        <w:rPr>
          <w:color w:val="000000" w:themeColor="text1"/>
        </w:rPr>
      </w:pPr>
      <w:r w:rsidRPr="00B3332E">
        <w:rPr>
          <w:color w:val="000000" w:themeColor="text1"/>
        </w:rPr>
        <w:t xml:space="preserve">Productos "top </w:t>
      </w:r>
      <w:proofErr w:type="spellStart"/>
      <w:r w:rsidRPr="00B3332E">
        <w:rPr>
          <w:color w:val="000000" w:themeColor="text1"/>
        </w:rPr>
        <w:t>touch</w:t>
      </w:r>
      <w:proofErr w:type="spellEnd"/>
      <w:r w:rsidRPr="00B3332E">
        <w:rPr>
          <w:color w:val="000000" w:themeColor="text1"/>
        </w:rPr>
        <w:t>".</w:t>
      </w:r>
    </w:p>
    <w:p w14:paraId="15931916" w14:textId="77777777" w:rsidR="006119D9" w:rsidRPr="00B3332E" w:rsidRDefault="006119D9" w:rsidP="006119D9">
      <w:pPr>
        <w:pStyle w:val="Prrafodelista"/>
        <w:numPr>
          <w:ilvl w:val="0"/>
          <w:numId w:val="30"/>
        </w:numPr>
        <w:spacing w:after="0" w:line="360" w:lineRule="auto"/>
        <w:jc w:val="both"/>
        <w:rPr>
          <w:color w:val="000000" w:themeColor="text1"/>
        </w:rPr>
      </w:pPr>
      <w:r w:rsidRPr="00B3332E">
        <w:rPr>
          <w:color w:val="000000" w:themeColor="text1"/>
        </w:rPr>
        <w:t>Productos "</w:t>
      </w:r>
      <w:proofErr w:type="spellStart"/>
      <w:r w:rsidRPr="00B3332E">
        <w:rPr>
          <w:color w:val="000000" w:themeColor="text1"/>
        </w:rPr>
        <w:t>low</w:t>
      </w:r>
      <w:proofErr w:type="spellEnd"/>
      <w:r w:rsidRPr="00B3332E">
        <w:rPr>
          <w:color w:val="000000" w:themeColor="text1"/>
        </w:rPr>
        <w:t xml:space="preserve"> </w:t>
      </w:r>
      <w:proofErr w:type="spellStart"/>
      <w:r w:rsidRPr="00B3332E">
        <w:rPr>
          <w:color w:val="000000" w:themeColor="text1"/>
        </w:rPr>
        <w:t>touch</w:t>
      </w:r>
      <w:proofErr w:type="spellEnd"/>
      <w:r w:rsidRPr="00B3332E">
        <w:rPr>
          <w:color w:val="000000" w:themeColor="text1"/>
        </w:rPr>
        <w:t>".</w:t>
      </w:r>
    </w:p>
    <w:p w14:paraId="473612BF" w14:textId="77777777" w:rsidR="006119D9" w:rsidRPr="00B3332E" w:rsidRDefault="006119D9" w:rsidP="006119D9">
      <w:pPr>
        <w:pStyle w:val="Prrafodelista"/>
        <w:numPr>
          <w:ilvl w:val="0"/>
          <w:numId w:val="30"/>
        </w:numPr>
        <w:spacing w:after="0" w:line="360" w:lineRule="auto"/>
        <w:jc w:val="both"/>
        <w:rPr>
          <w:color w:val="000000" w:themeColor="text1"/>
        </w:rPr>
      </w:pPr>
      <w:r w:rsidRPr="00B3332E">
        <w:rPr>
          <w:color w:val="000000" w:themeColor="text1"/>
        </w:rPr>
        <w:t>Productos "</w:t>
      </w:r>
      <w:proofErr w:type="spellStart"/>
      <w:r w:rsidRPr="00B3332E">
        <w:rPr>
          <w:color w:val="000000" w:themeColor="text1"/>
        </w:rPr>
        <w:t>high</w:t>
      </w:r>
      <w:proofErr w:type="spellEnd"/>
      <w:r w:rsidRPr="00B3332E">
        <w:rPr>
          <w:color w:val="000000" w:themeColor="text1"/>
        </w:rPr>
        <w:t xml:space="preserve"> </w:t>
      </w:r>
      <w:proofErr w:type="spellStart"/>
      <w:r w:rsidRPr="00B3332E">
        <w:rPr>
          <w:color w:val="000000" w:themeColor="text1"/>
        </w:rPr>
        <w:t>touch</w:t>
      </w:r>
      <w:proofErr w:type="spellEnd"/>
      <w:r w:rsidRPr="00B3332E">
        <w:rPr>
          <w:color w:val="000000" w:themeColor="text1"/>
        </w:rPr>
        <w:t>".</w:t>
      </w:r>
    </w:p>
    <w:p w14:paraId="06A84FD6" w14:textId="3C7147EB" w:rsidR="00E339F2" w:rsidRPr="00B3332E" w:rsidRDefault="006119D9" w:rsidP="006119D9">
      <w:pPr>
        <w:pStyle w:val="Prrafodelista"/>
        <w:numPr>
          <w:ilvl w:val="0"/>
          <w:numId w:val="30"/>
        </w:numPr>
        <w:spacing w:after="0" w:line="360" w:lineRule="auto"/>
        <w:jc w:val="both"/>
        <w:rPr>
          <w:color w:val="000000" w:themeColor="text1"/>
        </w:rPr>
      </w:pPr>
      <w:r w:rsidRPr="00B3332E">
        <w:rPr>
          <w:color w:val="000000" w:themeColor="text1"/>
        </w:rPr>
        <w:t>Productos "</w:t>
      </w:r>
      <w:proofErr w:type="spellStart"/>
      <w:r w:rsidRPr="00B3332E">
        <w:rPr>
          <w:color w:val="000000" w:themeColor="text1"/>
        </w:rPr>
        <w:t>quality</w:t>
      </w:r>
      <w:proofErr w:type="spellEnd"/>
      <w:r w:rsidRPr="00B3332E">
        <w:rPr>
          <w:color w:val="000000" w:themeColor="text1"/>
        </w:rPr>
        <w:t xml:space="preserve"> </w:t>
      </w:r>
      <w:proofErr w:type="spellStart"/>
      <w:r w:rsidRPr="00B3332E">
        <w:rPr>
          <w:color w:val="000000" w:themeColor="text1"/>
        </w:rPr>
        <w:t>touch</w:t>
      </w:r>
      <w:proofErr w:type="spellEnd"/>
      <w:r w:rsidRPr="00B3332E">
        <w:rPr>
          <w:color w:val="000000" w:themeColor="text1"/>
        </w:rPr>
        <w:t>".</w:t>
      </w:r>
    </w:p>
    <w:p w14:paraId="7F6DF5A9" w14:textId="61CFC4C3" w:rsidR="006119D9" w:rsidRPr="00B3332E" w:rsidRDefault="00E339F2" w:rsidP="006119D9">
      <w:pPr>
        <w:jc w:val="both"/>
        <w:rPr>
          <w:color w:val="000000" w:themeColor="text1"/>
        </w:rPr>
      </w:pPr>
      <w:r w:rsidRPr="00B3332E">
        <w:rPr>
          <w:color w:val="000000" w:themeColor="text1"/>
        </w:rPr>
        <w:t xml:space="preserve">30 - </w:t>
      </w:r>
      <w:r w:rsidR="006119D9" w:rsidRPr="00B3332E">
        <w:rPr>
          <w:color w:val="000000" w:themeColor="text1"/>
        </w:rPr>
        <w:t>Mostrar dos versiones de nuestra página a dos grupos de personas y ver cual funciona mejor es una técnica de marketing digital que se denomina</w:t>
      </w:r>
    </w:p>
    <w:p w14:paraId="40279AAB" w14:textId="2EF2A9AF" w:rsidR="006119D9" w:rsidRPr="00B3332E" w:rsidRDefault="006119D9" w:rsidP="006119D9">
      <w:pPr>
        <w:pStyle w:val="Prrafodelista"/>
        <w:numPr>
          <w:ilvl w:val="0"/>
          <w:numId w:val="28"/>
        </w:numPr>
        <w:spacing w:after="0" w:line="360" w:lineRule="auto"/>
        <w:jc w:val="both"/>
        <w:rPr>
          <w:rFonts w:ascii="Arial" w:hAnsi="Arial"/>
          <w:color w:val="000000" w:themeColor="text1"/>
          <w:sz w:val="24"/>
        </w:rPr>
      </w:pPr>
      <w:proofErr w:type="spellStart"/>
      <w:r w:rsidRPr="00B3332E">
        <w:rPr>
          <w:color w:val="000000" w:themeColor="text1"/>
        </w:rPr>
        <w:t>Retail</w:t>
      </w:r>
      <w:proofErr w:type="spellEnd"/>
      <w:r w:rsidRPr="00B3332E">
        <w:rPr>
          <w:color w:val="000000" w:themeColor="text1"/>
        </w:rPr>
        <w:t xml:space="preserve"> Marketing.</w:t>
      </w:r>
    </w:p>
    <w:p w14:paraId="38765FFD" w14:textId="5662403A" w:rsidR="006119D9" w:rsidRPr="00B3332E" w:rsidRDefault="006119D9" w:rsidP="006119D9">
      <w:pPr>
        <w:pStyle w:val="Prrafodelista"/>
        <w:numPr>
          <w:ilvl w:val="0"/>
          <w:numId w:val="28"/>
        </w:numPr>
        <w:spacing w:after="0" w:line="360" w:lineRule="auto"/>
        <w:jc w:val="both"/>
        <w:rPr>
          <w:color w:val="000000" w:themeColor="text1"/>
        </w:rPr>
      </w:pPr>
      <w:r w:rsidRPr="00B3332E">
        <w:rPr>
          <w:color w:val="000000" w:themeColor="text1"/>
        </w:rPr>
        <w:t xml:space="preserve">Dual </w:t>
      </w:r>
      <w:proofErr w:type="spellStart"/>
      <w:r w:rsidR="00F17ABA" w:rsidRPr="00B3332E">
        <w:rPr>
          <w:color w:val="000000" w:themeColor="text1"/>
        </w:rPr>
        <w:t>Imbound</w:t>
      </w:r>
      <w:proofErr w:type="spellEnd"/>
      <w:r w:rsidRPr="00B3332E">
        <w:rPr>
          <w:color w:val="000000" w:themeColor="text1"/>
        </w:rPr>
        <w:t>.</w:t>
      </w:r>
    </w:p>
    <w:p w14:paraId="304D2FAC" w14:textId="52D96BAB" w:rsidR="006119D9" w:rsidRPr="00B3332E" w:rsidRDefault="00F17ABA" w:rsidP="006119D9">
      <w:pPr>
        <w:pStyle w:val="Prrafodelista"/>
        <w:numPr>
          <w:ilvl w:val="0"/>
          <w:numId w:val="28"/>
        </w:numPr>
        <w:spacing w:after="0" w:line="360" w:lineRule="auto"/>
        <w:jc w:val="both"/>
        <w:rPr>
          <w:color w:val="000000" w:themeColor="text1"/>
        </w:rPr>
      </w:pPr>
      <w:r w:rsidRPr="00B3332E">
        <w:rPr>
          <w:color w:val="000000" w:themeColor="text1"/>
        </w:rPr>
        <w:t>Test A/B</w:t>
      </w:r>
      <w:r w:rsidR="006119D9" w:rsidRPr="00B3332E">
        <w:rPr>
          <w:color w:val="000000" w:themeColor="text1"/>
        </w:rPr>
        <w:t>.</w:t>
      </w:r>
    </w:p>
    <w:p w14:paraId="1C2AAD42" w14:textId="3387360A" w:rsidR="006119D9" w:rsidRPr="00B3332E" w:rsidRDefault="00F17ABA" w:rsidP="006119D9">
      <w:pPr>
        <w:pStyle w:val="Prrafodelista"/>
        <w:numPr>
          <w:ilvl w:val="0"/>
          <w:numId w:val="28"/>
        </w:numPr>
        <w:spacing w:after="0" w:line="360" w:lineRule="auto"/>
        <w:jc w:val="both"/>
        <w:rPr>
          <w:color w:val="000000" w:themeColor="text1"/>
        </w:rPr>
      </w:pPr>
      <w:proofErr w:type="spellStart"/>
      <w:r w:rsidRPr="00B3332E">
        <w:rPr>
          <w:color w:val="000000" w:themeColor="text1"/>
        </w:rPr>
        <w:t>Affinity</w:t>
      </w:r>
      <w:proofErr w:type="spellEnd"/>
      <w:r w:rsidRPr="00B3332E">
        <w:rPr>
          <w:color w:val="000000" w:themeColor="text1"/>
        </w:rPr>
        <w:t xml:space="preserve"> Web</w:t>
      </w:r>
      <w:r w:rsidR="006119D9" w:rsidRPr="00B3332E">
        <w:rPr>
          <w:color w:val="000000" w:themeColor="text1"/>
        </w:rPr>
        <w:t>.</w:t>
      </w:r>
    </w:p>
    <w:p w14:paraId="7F5BF04C" w14:textId="7F651EE5" w:rsidR="00E339F2" w:rsidRPr="00B3332E" w:rsidRDefault="00E339F2" w:rsidP="006119D9">
      <w:pPr>
        <w:jc w:val="both"/>
        <w:rPr>
          <w:color w:val="000000" w:themeColor="text1"/>
        </w:rPr>
      </w:pPr>
    </w:p>
    <w:p w14:paraId="0F170FF4" w14:textId="21E1F5DD" w:rsidR="00D70CEE" w:rsidRPr="00B3332E" w:rsidRDefault="00D70CEE" w:rsidP="00E339F2">
      <w:pPr>
        <w:rPr>
          <w:rFonts w:ascii="Calibri" w:eastAsia="Calibri" w:hAnsi="Calibri" w:cs="Times New Roman"/>
          <w:color w:val="000000" w:themeColor="text1"/>
          <w:sz w:val="20"/>
          <w:szCs w:val="20"/>
        </w:rPr>
      </w:pPr>
    </w:p>
    <w:sectPr w:rsidR="00D70CEE" w:rsidRPr="00B3332E"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6936" w14:textId="77777777" w:rsidR="00E12B06" w:rsidRDefault="00E12B06" w:rsidP="00041FA0">
      <w:pPr>
        <w:spacing w:after="0" w:line="240" w:lineRule="auto"/>
      </w:pPr>
      <w:r>
        <w:separator/>
      </w:r>
    </w:p>
  </w:endnote>
  <w:endnote w:type="continuationSeparator" w:id="0">
    <w:p w14:paraId="3BA30960" w14:textId="77777777" w:rsidR="00E12B06" w:rsidRDefault="00E12B06"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FC5822">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1DC52" w14:textId="77777777" w:rsidR="00E12B06" w:rsidRDefault="00E12B06" w:rsidP="00041FA0">
      <w:pPr>
        <w:spacing w:after="0" w:line="240" w:lineRule="auto"/>
      </w:pPr>
      <w:r>
        <w:separator/>
      </w:r>
    </w:p>
  </w:footnote>
  <w:footnote w:type="continuationSeparator" w:id="0">
    <w:p w14:paraId="2BCE94CF" w14:textId="77777777" w:rsidR="00E12B06" w:rsidRDefault="00E12B06"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60427365"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11CA84C2">
          <wp:simplePos x="0" y="0"/>
          <wp:positionH relativeFrom="column">
            <wp:posOffset>4222550</wp:posOffset>
          </wp:positionH>
          <wp:positionV relativeFrom="paragraph">
            <wp:posOffset>435724</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31840499"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FC608C">
      <w:rPr>
        <w:b/>
        <w:bCs/>
        <w:sz w:val="20"/>
        <w:szCs w:val="20"/>
      </w:rPr>
      <w:t xml:space="preserve">                                                        </w:t>
    </w:r>
    <w:r w:rsidRPr="000E7C0F">
      <w:rPr>
        <w:b/>
        <w:bCs/>
        <w:sz w:val="20"/>
        <w:szCs w:val="20"/>
      </w:rPr>
      <w:t xml:space="preserve">  </w:t>
    </w:r>
    <w:r w:rsidR="00FC608C">
      <w:rPr>
        <w:b/>
        <w:bCs/>
        <w:sz w:val="20"/>
        <w:szCs w:val="20"/>
      </w:rPr>
      <w:t xml:space="preserve">   </w:t>
    </w:r>
    <w:r w:rsidR="00FC608C" w:rsidRPr="00056A25">
      <w:rPr>
        <w:rFonts w:ascii="Arial" w:eastAsiaTheme="minorEastAsia" w:hAnsi="Arial" w:cs="Arial"/>
        <w:b/>
        <w:bCs/>
        <w:sz w:val="16"/>
        <w:szCs w:val="16"/>
        <w:lang w:eastAsia="es-ES"/>
      </w:rPr>
      <w:t>IES FEDERICA MONTSENY</w:t>
    </w: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2402E3"/>
    <w:multiLevelType w:val="hybridMultilevel"/>
    <w:tmpl w:val="016264A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5D49E2"/>
    <w:multiLevelType w:val="hybridMultilevel"/>
    <w:tmpl w:val="7478A46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AD3DEC"/>
    <w:multiLevelType w:val="hybridMultilevel"/>
    <w:tmpl w:val="97FAE82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4043C7"/>
    <w:multiLevelType w:val="hybridMultilevel"/>
    <w:tmpl w:val="FB2C75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5120F0C"/>
    <w:multiLevelType w:val="hybridMultilevel"/>
    <w:tmpl w:val="BE52D0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BC516BD"/>
    <w:multiLevelType w:val="hybridMultilevel"/>
    <w:tmpl w:val="F04C39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49F2C62"/>
    <w:multiLevelType w:val="hybridMultilevel"/>
    <w:tmpl w:val="F452973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5264BAB"/>
    <w:multiLevelType w:val="hybridMultilevel"/>
    <w:tmpl w:val="2426126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680D9E"/>
    <w:multiLevelType w:val="hybridMultilevel"/>
    <w:tmpl w:val="53A8BC4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085766"/>
    <w:multiLevelType w:val="hybridMultilevel"/>
    <w:tmpl w:val="450679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2F6502F"/>
    <w:multiLevelType w:val="hybridMultilevel"/>
    <w:tmpl w:val="CBC017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59A0772"/>
    <w:multiLevelType w:val="hybridMultilevel"/>
    <w:tmpl w:val="9416AA5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65214F8"/>
    <w:multiLevelType w:val="hybridMultilevel"/>
    <w:tmpl w:val="611E2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73A74B1"/>
    <w:multiLevelType w:val="hybridMultilevel"/>
    <w:tmpl w:val="060EAD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AF20F52"/>
    <w:multiLevelType w:val="hybridMultilevel"/>
    <w:tmpl w:val="DE2A85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0FC3BB1"/>
    <w:multiLevelType w:val="hybridMultilevel"/>
    <w:tmpl w:val="4C000F8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0FF3A41"/>
    <w:multiLevelType w:val="hybridMultilevel"/>
    <w:tmpl w:val="FB349D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B473A20"/>
    <w:multiLevelType w:val="hybridMultilevel"/>
    <w:tmpl w:val="3E1C075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EAC5505"/>
    <w:multiLevelType w:val="hybridMultilevel"/>
    <w:tmpl w:val="EAEE6F3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09B126C"/>
    <w:multiLevelType w:val="hybridMultilevel"/>
    <w:tmpl w:val="C430D7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2DF08D0"/>
    <w:multiLevelType w:val="hybridMultilevel"/>
    <w:tmpl w:val="A53693C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51D55BA"/>
    <w:multiLevelType w:val="hybridMultilevel"/>
    <w:tmpl w:val="3352278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78E0B23"/>
    <w:multiLevelType w:val="hybridMultilevel"/>
    <w:tmpl w:val="BDEA47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E0E6DFC"/>
    <w:multiLevelType w:val="hybridMultilevel"/>
    <w:tmpl w:val="45C4E7B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0677C6"/>
    <w:multiLevelType w:val="hybridMultilevel"/>
    <w:tmpl w:val="75189B8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1EA743B"/>
    <w:multiLevelType w:val="hybridMultilevel"/>
    <w:tmpl w:val="BA2E24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52B51E0"/>
    <w:multiLevelType w:val="hybridMultilevel"/>
    <w:tmpl w:val="78EC84B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A9A4396"/>
    <w:multiLevelType w:val="hybridMultilevel"/>
    <w:tmpl w:val="0966F2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CE64F9D"/>
    <w:multiLevelType w:val="hybridMultilevel"/>
    <w:tmpl w:val="DF6CD7C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D3F3DC1"/>
    <w:multiLevelType w:val="hybridMultilevel"/>
    <w:tmpl w:val="A4C81C7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9"/>
  </w:num>
  <w:num w:numId="3">
    <w:abstractNumId w:val="9"/>
  </w:num>
  <w:num w:numId="4">
    <w:abstractNumId w:val="26"/>
  </w:num>
  <w:num w:numId="5">
    <w:abstractNumId w:val="7"/>
  </w:num>
  <w:num w:numId="6">
    <w:abstractNumId w:val="14"/>
  </w:num>
  <w:num w:numId="7">
    <w:abstractNumId w:val="30"/>
  </w:num>
  <w:num w:numId="8">
    <w:abstractNumId w:val="2"/>
  </w:num>
  <w:num w:numId="9">
    <w:abstractNumId w:val="4"/>
  </w:num>
  <w:num w:numId="10">
    <w:abstractNumId w:val="29"/>
  </w:num>
  <w:num w:numId="11">
    <w:abstractNumId w:val="8"/>
  </w:num>
  <w:num w:numId="12">
    <w:abstractNumId w:val="10"/>
  </w:num>
  <w:num w:numId="13">
    <w:abstractNumId w:val="21"/>
  </w:num>
  <w:num w:numId="14">
    <w:abstractNumId w:val="15"/>
  </w:num>
  <w:num w:numId="15">
    <w:abstractNumId w:val="28"/>
  </w:num>
  <w:num w:numId="16">
    <w:abstractNumId w:val="16"/>
  </w:num>
  <w:num w:numId="17">
    <w:abstractNumId w:val="24"/>
  </w:num>
  <w:num w:numId="18">
    <w:abstractNumId w:val="23"/>
  </w:num>
  <w:num w:numId="19">
    <w:abstractNumId w:val="3"/>
  </w:num>
  <w:num w:numId="20">
    <w:abstractNumId w:val="12"/>
  </w:num>
  <w:num w:numId="21">
    <w:abstractNumId w:val="18"/>
  </w:num>
  <w:num w:numId="22">
    <w:abstractNumId w:val="25"/>
  </w:num>
  <w:num w:numId="23">
    <w:abstractNumId w:val="5"/>
  </w:num>
  <w:num w:numId="24">
    <w:abstractNumId w:val="22"/>
  </w:num>
  <w:num w:numId="25">
    <w:abstractNumId w:val="27"/>
  </w:num>
  <w:num w:numId="26">
    <w:abstractNumId w:val="20"/>
  </w:num>
  <w:num w:numId="27">
    <w:abstractNumId w:val="6"/>
  </w:num>
  <w:num w:numId="28">
    <w:abstractNumId w:val="13"/>
  </w:num>
  <w:num w:numId="29">
    <w:abstractNumId w:val="11"/>
  </w:num>
  <w:num w:numId="30">
    <w:abstractNumId w:val="17"/>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41FA0"/>
    <w:rsid w:val="00056A25"/>
    <w:rsid w:val="00093818"/>
    <w:rsid w:val="000C46C5"/>
    <w:rsid w:val="000E7C0F"/>
    <w:rsid w:val="000F6733"/>
    <w:rsid w:val="001A019B"/>
    <w:rsid w:val="001B7E91"/>
    <w:rsid w:val="001D43ED"/>
    <w:rsid w:val="001E103A"/>
    <w:rsid w:val="002A25B0"/>
    <w:rsid w:val="002B7914"/>
    <w:rsid w:val="002E28BE"/>
    <w:rsid w:val="0033546B"/>
    <w:rsid w:val="003603B1"/>
    <w:rsid w:val="00386737"/>
    <w:rsid w:val="003A013B"/>
    <w:rsid w:val="003D0AD0"/>
    <w:rsid w:val="004426E2"/>
    <w:rsid w:val="004B76B3"/>
    <w:rsid w:val="004E7B31"/>
    <w:rsid w:val="00510E5D"/>
    <w:rsid w:val="0058293A"/>
    <w:rsid w:val="005B077F"/>
    <w:rsid w:val="005C2A7B"/>
    <w:rsid w:val="005C4E8E"/>
    <w:rsid w:val="006119D9"/>
    <w:rsid w:val="00613825"/>
    <w:rsid w:val="00615D75"/>
    <w:rsid w:val="006269EC"/>
    <w:rsid w:val="00673265"/>
    <w:rsid w:val="00692EB7"/>
    <w:rsid w:val="00711AF4"/>
    <w:rsid w:val="00724602"/>
    <w:rsid w:val="00772619"/>
    <w:rsid w:val="007768FB"/>
    <w:rsid w:val="00852746"/>
    <w:rsid w:val="008775C2"/>
    <w:rsid w:val="0088579C"/>
    <w:rsid w:val="008B3F98"/>
    <w:rsid w:val="009052ED"/>
    <w:rsid w:val="00935D42"/>
    <w:rsid w:val="00943B61"/>
    <w:rsid w:val="009567B3"/>
    <w:rsid w:val="0095686E"/>
    <w:rsid w:val="00973FF1"/>
    <w:rsid w:val="0098403F"/>
    <w:rsid w:val="0098635E"/>
    <w:rsid w:val="009D6B3E"/>
    <w:rsid w:val="009E70CF"/>
    <w:rsid w:val="009F430A"/>
    <w:rsid w:val="009F7C53"/>
    <w:rsid w:val="00A061F1"/>
    <w:rsid w:val="00A2065B"/>
    <w:rsid w:val="00A3488E"/>
    <w:rsid w:val="00A37AC6"/>
    <w:rsid w:val="00AB0626"/>
    <w:rsid w:val="00B17D94"/>
    <w:rsid w:val="00B3332E"/>
    <w:rsid w:val="00B372FF"/>
    <w:rsid w:val="00B762C5"/>
    <w:rsid w:val="00BA57B8"/>
    <w:rsid w:val="00BB2A38"/>
    <w:rsid w:val="00BC70B3"/>
    <w:rsid w:val="00C37808"/>
    <w:rsid w:val="00C75113"/>
    <w:rsid w:val="00CF6C54"/>
    <w:rsid w:val="00D16CF4"/>
    <w:rsid w:val="00D5338E"/>
    <w:rsid w:val="00D70CEE"/>
    <w:rsid w:val="00D74EFB"/>
    <w:rsid w:val="00DB1727"/>
    <w:rsid w:val="00E12B06"/>
    <w:rsid w:val="00E24775"/>
    <w:rsid w:val="00E339F2"/>
    <w:rsid w:val="00EC50FD"/>
    <w:rsid w:val="00EE4BC5"/>
    <w:rsid w:val="00F00733"/>
    <w:rsid w:val="00F17ABA"/>
    <w:rsid w:val="00F319D6"/>
    <w:rsid w:val="00F71F9F"/>
    <w:rsid w:val="00F72BDB"/>
    <w:rsid w:val="00F83CC2"/>
    <w:rsid w:val="00FC5822"/>
    <w:rsid w:val="00FC60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CD406417-9274-47F4-8740-7C7A3984D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1709</Words>
  <Characters>9401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Cristina Moreno Cebrián</cp:lastModifiedBy>
  <cp:revision>2</cp:revision>
  <dcterms:created xsi:type="dcterms:W3CDTF">2021-05-12T07:51:00Z</dcterms:created>
  <dcterms:modified xsi:type="dcterms:W3CDTF">2021-05-12T07:51:00Z</dcterms:modified>
</cp:coreProperties>
</file>